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4AAE8" w14:textId="722DD77C" w:rsidR="001E5FCD" w:rsidRPr="00BF02DC" w:rsidRDefault="0039367B" w:rsidP="00BE41D8">
      <w:pPr>
        <w:rPr>
          <w:rFonts w:ascii="Century Gothic" w:hAnsi="Century Gothic"/>
          <w:sz w:val="22"/>
          <w:szCs w:val="22"/>
        </w:rPr>
      </w:pPr>
      <w:bookmarkStart w:id="0" w:name="Temp13"/>
      <w:bookmarkEnd w:id="0"/>
      <w:r w:rsidRPr="00BF02DC">
        <w:rPr>
          <w:rFonts w:ascii="Century Gothic" w:hAnsi="Century Gothic"/>
          <w:noProof/>
          <w:sz w:val="22"/>
          <w:szCs w:val="22"/>
        </w:rPr>
        <w:drawing>
          <wp:anchor distT="0" distB="0" distL="114300" distR="114300" simplePos="0" relativeHeight="251674112" behindDoc="0" locked="0" layoutInCell="1" allowOverlap="1" wp14:anchorId="67610AD5" wp14:editId="2443450D">
            <wp:simplePos x="0" y="0"/>
            <wp:positionH relativeFrom="column">
              <wp:posOffset>-457200</wp:posOffset>
            </wp:positionH>
            <wp:positionV relativeFrom="paragraph">
              <wp:posOffset>0</wp:posOffset>
            </wp:positionV>
            <wp:extent cx="7772400" cy="467064"/>
            <wp:effectExtent l="0" t="0" r="0" b="9525"/>
            <wp:wrapTopAndBottom/>
            <wp:docPr id="91332313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467064"/>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964"/>
        <w:gridCol w:w="6826"/>
      </w:tblGrid>
      <w:tr w:rsidR="00C9657D" w:rsidRPr="00BF02DC" w14:paraId="4876BCED" w14:textId="77777777" w:rsidTr="00D758DA">
        <w:tc>
          <w:tcPr>
            <w:tcW w:w="3964" w:type="dxa"/>
            <w:shd w:val="clear" w:color="auto" w:fill="E7E6E6" w:themeFill="background2"/>
          </w:tcPr>
          <w:p w14:paraId="357F8989" w14:textId="77777777" w:rsidR="00C9657D" w:rsidRPr="00BF02DC" w:rsidRDefault="00C9657D" w:rsidP="00D758DA">
            <w:pPr>
              <w:rPr>
                <w:rFonts w:ascii="Century Gothic" w:hAnsi="Century Gothic"/>
                <w:b/>
                <w:bCs/>
                <w:sz w:val="22"/>
                <w:szCs w:val="22"/>
              </w:rPr>
            </w:pPr>
            <w:r w:rsidRPr="00BF02DC">
              <w:rPr>
                <w:rFonts w:ascii="Century Gothic" w:hAnsi="Century Gothic"/>
                <w:b/>
                <w:bCs/>
                <w:sz w:val="22"/>
                <w:szCs w:val="22"/>
              </w:rPr>
              <w:t>Employee Name:</w:t>
            </w:r>
          </w:p>
        </w:tc>
        <w:tc>
          <w:tcPr>
            <w:tcW w:w="6826" w:type="dxa"/>
          </w:tcPr>
          <w:p w14:paraId="78CC160C" w14:textId="77777777" w:rsidR="00C9657D" w:rsidRPr="00BF02DC" w:rsidRDefault="00C9657D" w:rsidP="00D758DA">
            <w:pPr>
              <w:rPr>
                <w:rFonts w:ascii="Century Gothic" w:hAnsi="Century Gothic"/>
                <w:sz w:val="22"/>
                <w:szCs w:val="22"/>
              </w:rPr>
            </w:pPr>
          </w:p>
        </w:tc>
      </w:tr>
      <w:tr w:rsidR="00C9657D" w:rsidRPr="00BF02DC" w14:paraId="59751566" w14:textId="77777777" w:rsidTr="00D758DA">
        <w:tc>
          <w:tcPr>
            <w:tcW w:w="3964" w:type="dxa"/>
            <w:shd w:val="clear" w:color="auto" w:fill="E7E6E6" w:themeFill="background2"/>
          </w:tcPr>
          <w:p w14:paraId="0E3A9F9A" w14:textId="77777777" w:rsidR="00C9657D" w:rsidRPr="00BF02DC" w:rsidRDefault="00C9657D" w:rsidP="00D758DA">
            <w:pPr>
              <w:rPr>
                <w:rFonts w:ascii="Century Gothic" w:hAnsi="Century Gothic"/>
                <w:b/>
                <w:bCs/>
                <w:sz w:val="22"/>
                <w:szCs w:val="22"/>
              </w:rPr>
            </w:pPr>
            <w:r w:rsidRPr="00BF02DC">
              <w:rPr>
                <w:rFonts w:ascii="Century Gothic" w:hAnsi="Century Gothic"/>
                <w:b/>
                <w:bCs/>
                <w:sz w:val="22"/>
                <w:szCs w:val="22"/>
              </w:rPr>
              <w:t xml:space="preserve">Position Title: </w:t>
            </w:r>
            <w:r w:rsidRPr="00BF02DC">
              <w:rPr>
                <w:rFonts w:ascii="Century Gothic" w:hAnsi="Century Gothic"/>
                <w:b/>
                <w:bCs/>
                <w:sz w:val="22"/>
                <w:szCs w:val="22"/>
              </w:rPr>
              <w:tab/>
            </w:r>
          </w:p>
        </w:tc>
        <w:tc>
          <w:tcPr>
            <w:tcW w:w="6826" w:type="dxa"/>
          </w:tcPr>
          <w:p w14:paraId="7A097FB4" w14:textId="77777777" w:rsidR="00C9657D" w:rsidRPr="00BF02DC" w:rsidRDefault="00C9657D" w:rsidP="00D758DA">
            <w:pPr>
              <w:rPr>
                <w:rFonts w:ascii="Century Gothic" w:hAnsi="Century Gothic"/>
                <w:sz w:val="22"/>
                <w:szCs w:val="22"/>
              </w:rPr>
            </w:pPr>
          </w:p>
        </w:tc>
      </w:tr>
      <w:tr w:rsidR="00C9657D" w:rsidRPr="00BF02DC" w14:paraId="76BDE124" w14:textId="77777777" w:rsidTr="00D758DA">
        <w:tc>
          <w:tcPr>
            <w:tcW w:w="3964" w:type="dxa"/>
            <w:shd w:val="clear" w:color="auto" w:fill="E7E6E6" w:themeFill="background2"/>
          </w:tcPr>
          <w:p w14:paraId="7BC2D161" w14:textId="77777777" w:rsidR="00C9657D" w:rsidRPr="00BF02DC" w:rsidRDefault="00C9657D" w:rsidP="00D758DA">
            <w:pPr>
              <w:rPr>
                <w:rFonts w:ascii="Century Gothic" w:hAnsi="Century Gothic"/>
                <w:b/>
                <w:bCs/>
                <w:sz w:val="22"/>
                <w:szCs w:val="22"/>
              </w:rPr>
            </w:pPr>
            <w:r w:rsidRPr="00BF02DC">
              <w:rPr>
                <w:rFonts w:ascii="Century Gothic" w:eastAsia="Calibri" w:hAnsi="Century Gothic"/>
                <w:b/>
                <w:bCs/>
                <w:sz w:val="22"/>
                <w:szCs w:val="22"/>
              </w:rPr>
              <w:t>Anniversary Date:</w:t>
            </w:r>
          </w:p>
        </w:tc>
        <w:tc>
          <w:tcPr>
            <w:tcW w:w="6826" w:type="dxa"/>
          </w:tcPr>
          <w:p w14:paraId="7BE76295" w14:textId="77777777" w:rsidR="00C9657D" w:rsidRPr="00BF02DC" w:rsidRDefault="00C9657D" w:rsidP="00D758DA">
            <w:pPr>
              <w:rPr>
                <w:rFonts w:ascii="Century Gothic" w:hAnsi="Century Gothic"/>
                <w:sz w:val="22"/>
                <w:szCs w:val="22"/>
              </w:rPr>
            </w:pPr>
          </w:p>
        </w:tc>
      </w:tr>
      <w:tr w:rsidR="00C9657D" w:rsidRPr="00BF02DC" w14:paraId="1FF67169" w14:textId="77777777" w:rsidTr="00D758DA">
        <w:tc>
          <w:tcPr>
            <w:tcW w:w="3964" w:type="dxa"/>
            <w:shd w:val="clear" w:color="auto" w:fill="E7E6E6" w:themeFill="background2"/>
          </w:tcPr>
          <w:p w14:paraId="6D731B62" w14:textId="77777777" w:rsidR="00C9657D" w:rsidRPr="00BF02DC" w:rsidRDefault="00C9657D" w:rsidP="00D758DA">
            <w:pPr>
              <w:rPr>
                <w:rFonts w:ascii="Century Gothic" w:hAnsi="Century Gothic"/>
                <w:b/>
                <w:bCs/>
                <w:sz w:val="22"/>
                <w:szCs w:val="22"/>
              </w:rPr>
            </w:pPr>
            <w:r w:rsidRPr="00BF02DC">
              <w:rPr>
                <w:rFonts w:ascii="Century Gothic" w:eastAsia="Calibri" w:hAnsi="Century Gothic"/>
                <w:b/>
                <w:bCs/>
                <w:sz w:val="22"/>
                <w:szCs w:val="22"/>
              </w:rPr>
              <w:t>Period covered by this appraisal:</w:t>
            </w:r>
          </w:p>
        </w:tc>
        <w:tc>
          <w:tcPr>
            <w:tcW w:w="6826" w:type="dxa"/>
          </w:tcPr>
          <w:p w14:paraId="73EE81CC" w14:textId="77777777" w:rsidR="00C9657D" w:rsidRPr="00BF02DC" w:rsidRDefault="00C9657D" w:rsidP="00D758DA">
            <w:pPr>
              <w:rPr>
                <w:rFonts w:ascii="Century Gothic" w:hAnsi="Century Gothic"/>
                <w:sz w:val="22"/>
                <w:szCs w:val="22"/>
              </w:rPr>
            </w:pPr>
          </w:p>
        </w:tc>
      </w:tr>
    </w:tbl>
    <w:p w14:paraId="4C699E30" w14:textId="77777777" w:rsidR="00C9657D" w:rsidRPr="00BF02DC" w:rsidRDefault="00C9657D" w:rsidP="00C9657D">
      <w:pPr>
        <w:rPr>
          <w:rFonts w:ascii="Century Gothic" w:eastAsia="Calibri" w:hAnsi="Century Gothic"/>
          <w:sz w:val="22"/>
          <w:szCs w:val="22"/>
        </w:rPr>
      </w:pPr>
    </w:p>
    <w:p w14:paraId="0AE67780" w14:textId="77777777" w:rsidR="00C9657D" w:rsidRPr="00BF02DC" w:rsidRDefault="00C9657D" w:rsidP="00C9657D">
      <w:pPr>
        <w:rPr>
          <w:rFonts w:ascii="Century Gothic" w:eastAsia="Calibri" w:hAnsi="Century Gothic"/>
          <w:sz w:val="22"/>
          <w:szCs w:val="22"/>
        </w:rPr>
      </w:pPr>
      <w:r w:rsidRPr="00BF02DC">
        <w:rPr>
          <w:rFonts w:ascii="Century Gothic" w:eastAsia="Calibri" w:hAnsi="Century Gothic"/>
          <w:sz w:val="22"/>
          <w:szCs w:val="22"/>
        </w:rPr>
        <w:t xml:space="preserve">Performance Management Guidelines: Please see definitions and descriptions below for each number rating. </w:t>
      </w:r>
    </w:p>
    <w:p w14:paraId="468317BB" w14:textId="77777777" w:rsidR="00C9657D" w:rsidRPr="00BF02DC" w:rsidRDefault="00C9657D" w:rsidP="00C9657D">
      <w:pPr>
        <w:rPr>
          <w:rFonts w:ascii="Century Gothic" w:eastAsia="Calibri" w:hAnsi="Century Gothic"/>
          <w:sz w:val="22"/>
          <w:szCs w:val="22"/>
        </w:rPr>
      </w:pPr>
    </w:p>
    <w:tbl>
      <w:tblPr>
        <w:tblStyle w:val="TableGrid2"/>
        <w:tblW w:w="0" w:type="auto"/>
        <w:tblLook w:val="04A0" w:firstRow="1" w:lastRow="0" w:firstColumn="1" w:lastColumn="0" w:noHBand="0" w:noVBand="1"/>
      </w:tblPr>
      <w:tblGrid>
        <w:gridCol w:w="2194"/>
        <w:gridCol w:w="1323"/>
        <w:gridCol w:w="7273"/>
      </w:tblGrid>
      <w:tr w:rsidR="00C9657D" w:rsidRPr="00BF02DC" w14:paraId="2E4CA8F9" w14:textId="77777777" w:rsidTr="00D758DA">
        <w:tc>
          <w:tcPr>
            <w:tcW w:w="0" w:type="auto"/>
            <w:shd w:val="clear" w:color="auto" w:fill="E7E6E6" w:themeFill="background2"/>
          </w:tcPr>
          <w:p w14:paraId="2E323D8C" w14:textId="77777777" w:rsidR="00C9657D" w:rsidRPr="00BF02DC" w:rsidRDefault="00C9657D" w:rsidP="00D758DA">
            <w:pPr>
              <w:rPr>
                <w:rFonts w:ascii="Century Gothic" w:eastAsia="Calibri" w:hAnsi="Century Gothic"/>
                <w:b/>
                <w:bCs/>
                <w:sz w:val="22"/>
                <w:szCs w:val="22"/>
              </w:rPr>
            </w:pPr>
            <w:r w:rsidRPr="00BF02DC">
              <w:rPr>
                <w:rFonts w:ascii="Century Gothic" w:eastAsia="Calibri" w:hAnsi="Century Gothic"/>
                <w:b/>
                <w:bCs/>
                <w:sz w:val="22"/>
                <w:szCs w:val="22"/>
              </w:rPr>
              <w:t>Rating</w:t>
            </w:r>
          </w:p>
        </w:tc>
        <w:tc>
          <w:tcPr>
            <w:tcW w:w="0" w:type="auto"/>
            <w:shd w:val="clear" w:color="auto" w:fill="E7E6E6" w:themeFill="background2"/>
          </w:tcPr>
          <w:p w14:paraId="586FEAD1" w14:textId="77777777" w:rsidR="00C9657D" w:rsidRPr="00BF02DC" w:rsidRDefault="00C9657D" w:rsidP="00D758DA">
            <w:pPr>
              <w:rPr>
                <w:rFonts w:ascii="Century Gothic" w:eastAsia="Calibri" w:hAnsi="Century Gothic"/>
                <w:b/>
                <w:bCs/>
                <w:sz w:val="22"/>
                <w:szCs w:val="22"/>
              </w:rPr>
            </w:pPr>
            <w:r w:rsidRPr="00BF02DC">
              <w:rPr>
                <w:rFonts w:ascii="Century Gothic" w:eastAsia="Calibri" w:hAnsi="Century Gothic"/>
                <w:b/>
                <w:bCs/>
                <w:sz w:val="22"/>
                <w:szCs w:val="22"/>
              </w:rPr>
              <w:t>Number Rating</w:t>
            </w:r>
          </w:p>
        </w:tc>
        <w:tc>
          <w:tcPr>
            <w:tcW w:w="0" w:type="auto"/>
            <w:shd w:val="clear" w:color="auto" w:fill="E7E6E6" w:themeFill="background2"/>
          </w:tcPr>
          <w:p w14:paraId="58902E4A" w14:textId="77777777" w:rsidR="00C9657D" w:rsidRPr="00BF02DC" w:rsidRDefault="00C9657D" w:rsidP="00D758DA">
            <w:pPr>
              <w:rPr>
                <w:rFonts w:ascii="Century Gothic" w:eastAsia="Calibri" w:hAnsi="Century Gothic"/>
                <w:b/>
                <w:bCs/>
                <w:sz w:val="22"/>
                <w:szCs w:val="22"/>
              </w:rPr>
            </w:pPr>
            <w:r w:rsidRPr="00BF02DC">
              <w:rPr>
                <w:rFonts w:ascii="Century Gothic" w:eastAsia="Calibri" w:hAnsi="Century Gothic"/>
                <w:b/>
                <w:bCs/>
                <w:sz w:val="22"/>
                <w:szCs w:val="22"/>
              </w:rPr>
              <w:t>Definition</w:t>
            </w:r>
          </w:p>
        </w:tc>
      </w:tr>
      <w:tr w:rsidR="00C9657D" w:rsidRPr="00BF02DC" w14:paraId="167617CE" w14:textId="77777777" w:rsidTr="004C628E">
        <w:tc>
          <w:tcPr>
            <w:tcW w:w="0" w:type="auto"/>
          </w:tcPr>
          <w:p w14:paraId="4DFB1500" w14:textId="77777777" w:rsidR="00C9657D" w:rsidRPr="00BF02DC" w:rsidRDefault="00C9657D" w:rsidP="00D758DA">
            <w:pPr>
              <w:rPr>
                <w:rFonts w:ascii="Century Gothic" w:hAnsi="Century Gothic"/>
                <w:b/>
                <w:bCs/>
                <w:sz w:val="20"/>
                <w:szCs w:val="20"/>
              </w:rPr>
            </w:pPr>
            <w:r w:rsidRPr="00BF02DC">
              <w:rPr>
                <w:rFonts w:ascii="Century Gothic" w:hAnsi="Century Gothic"/>
                <w:b/>
                <w:bCs/>
                <w:sz w:val="20"/>
                <w:szCs w:val="20"/>
              </w:rPr>
              <w:t>Significantly Exceeds Expectations</w:t>
            </w:r>
          </w:p>
        </w:tc>
        <w:tc>
          <w:tcPr>
            <w:tcW w:w="0" w:type="auto"/>
            <w:shd w:val="clear" w:color="auto" w:fill="E7E6E6" w:themeFill="background2"/>
          </w:tcPr>
          <w:p w14:paraId="346171D9" w14:textId="77777777" w:rsidR="00C9657D" w:rsidRPr="00BF02DC" w:rsidRDefault="00C9657D" w:rsidP="00D758DA">
            <w:pPr>
              <w:jc w:val="center"/>
              <w:rPr>
                <w:rFonts w:ascii="Century Gothic" w:hAnsi="Century Gothic"/>
                <w:b/>
                <w:bCs/>
                <w:sz w:val="22"/>
                <w:szCs w:val="22"/>
              </w:rPr>
            </w:pPr>
            <w:r w:rsidRPr="00BF02DC">
              <w:rPr>
                <w:rFonts w:ascii="Century Gothic" w:hAnsi="Century Gothic"/>
                <w:b/>
                <w:bCs/>
                <w:sz w:val="22"/>
                <w:szCs w:val="22"/>
              </w:rPr>
              <w:t>5</w:t>
            </w:r>
          </w:p>
        </w:tc>
        <w:tc>
          <w:tcPr>
            <w:tcW w:w="0" w:type="auto"/>
          </w:tcPr>
          <w:p w14:paraId="19596B4D" w14:textId="77777777" w:rsidR="00C9657D" w:rsidRPr="00BF02DC" w:rsidRDefault="00C9657D" w:rsidP="00D758DA">
            <w:pPr>
              <w:rPr>
                <w:rFonts w:ascii="Century Gothic" w:hAnsi="Century Gothic"/>
                <w:sz w:val="18"/>
                <w:szCs w:val="18"/>
              </w:rPr>
            </w:pPr>
            <w:r w:rsidRPr="00BF02DC">
              <w:rPr>
                <w:rFonts w:ascii="Century Gothic" w:hAnsi="Century Gothic"/>
                <w:sz w:val="18"/>
                <w:szCs w:val="18"/>
              </w:rPr>
              <w:t xml:space="preserve">Performance consistently exceeds the essential requirements of the job. Incumbent is performing at a level higher than expected for the position. Performance competencies are well developed and consistently applied in all areas. </w:t>
            </w:r>
          </w:p>
        </w:tc>
      </w:tr>
      <w:tr w:rsidR="00C9657D" w:rsidRPr="00BF02DC" w14:paraId="711FA4DB" w14:textId="77777777" w:rsidTr="004C628E">
        <w:tc>
          <w:tcPr>
            <w:tcW w:w="0" w:type="auto"/>
          </w:tcPr>
          <w:p w14:paraId="4B7C0178" w14:textId="77777777" w:rsidR="00C9657D" w:rsidRPr="00BF02DC" w:rsidRDefault="00C9657D" w:rsidP="00D758DA">
            <w:pPr>
              <w:rPr>
                <w:rFonts w:ascii="Century Gothic" w:eastAsia="Calibri" w:hAnsi="Century Gothic" w:cs="Times New Roman"/>
                <w:b/>
                <w:bCs/>
                <w:sz w:val="20"/>
                <w:szCs w:val="20"/>
              </w:rPr>
            </w:pPr>
            <w:r w:rsidRPr="00BF02DC">
              <w:rPr>
                <w:rFonts w:ascii="Century Gothic" w:hAnsi="Century Gothic"/>
                <w:b/>
                <w:bCs/>
                <w:sz w:val="20"/>
                <w:szCs w:val="20"/>
              </w:rPr>
              <w:t xml:space="preserve">Exceeds Expectations </w:t>
            </w:r>
          </w:p>
        </w:tc>
        <w:tc>
          <w:tcPr>
            <w:tcW w:w="0" w:type="auto"/>
            <w:shd w:val="clear" w:color="auto" w:fill="E7E6E6" w:themeFill="background2"/>
          </w:tcPr>
          <w:p w14:paraId="6F5124F1" w14:textId="77777777" w:rsidR="00C9657D" w:rsidRPr="00BF02DC" w:rsidRDefault="00C9657D" w:rsidP="00D758DA">
            <w:pPr>
              <w:jc w:val="center"/>
              <w:rPr>
                <w:rFonts w:ascii="Century Gothic" w:hAnsi="Century Gothic"/>
                <w:b/>
                <w:bCs/>
                <w:sz w:val="22"/>
                <w:szCs w:val="22"/>
              </w:rPr>
            </w:pPr>
            <w:r w:rsidRPr="00BF02DC">
              <w:rPr>
                <w:rFonts w:ascii="Century Gothic" w:hAnsi="Century Gothic"/>
                <w:b/>
                <w:bCs/>
                <w:sz w:val="22"/>
                <w:szCs w:val="22"/>
              </w:rPr>
              <w:t>4</w:t>
            </w:r>
          </w:p>
        </w:tc>
        <w:tc>
          <w:tcPr>
            <w:tcW w:w="0" w:type="auto"/>
          </w:tcPr>
          <w:p w14:paraId="17033547" w14:textId="77777777" w:rsidR="00C9657D" w:rsidRPr="00BF02DC" w:rsidRDefault="00C9657D" w:rsidP="00D758DA">
            <w:pPr>
              <w:rPr>
                <w:rFonts w:ascii="Century Gothic" w:eastAsia="Calibri" w:hAnsi="Century Gothic" w:cs="Times New Roman"/>
                <w:b/>
                <w:bCs/>
                <w:sz w:val="18"/>
                <w:szCs w:val="18"/>
              </w:rPr>
            </w:pPr>
            <w:r w:rsidRPr="00BF02DC">
              <w:rPr>
                <w:rFonts w:ascii="Century Gothic" w:hAnsi="Century Gothic"/>
                <w:sz w:val="18"/>
                <w:szCs w:val="18"/>
              </w:rPr>
              <w:t xml:space="preserve">Performance consistently exceeds the essential requirements of the job. Performance competencies, in almost all areas, are well developed and consistently applied. </w:t>
            </w:r>
          </w:p>
        </w:tc>
      </w:tr>
      <w:tr w:rsidR="00C9657D" w:rsidRPr="00BF02DC" w14:paraId="0A9D8BCE" w14:textId="77777777" w:rsidTr="004C628E">
        <w:tc>
          <w:tcPr>
            <w:tcW w:w="0" w:type="auto"/>
          </w:tcPr>
          <w:p w14:paraId="66044B02" w14:textId="77777777" w:rsidR="00C9657D" w:rsidRPr="00BF02DC" w:rsidRDefault="00C9657D" w:rsidP="00D758DA">
            <w:pPr>
              <w:rPr>
                <w:rFonts w:ascii="Century Gothic" w:eastAsia="Calibri" w:hAnsi="Century Gothic" w:cs="Times New Roman"/>
                <w:b/>
                <w:bCs/>
                <w:sz w:val="20"/>
                <w:szCs w:val="20"/>
              </w:rPr>
            </w:pPr>
            <w:r w:rsidRPr="00BF02DC">
              <w:rPr>
                <w:rFonts w:ascii="Century Gothic" w:hAnsi="Century Gothic"/>
                <w:b/>
                <w:bCs/>
                <w:sz w:val="20"/>
                <w:szCs w:val="20"/>
              </w:rPr>
              <w:t>Meets Expectations</w:t>
            </w:r>
          </w:p>
        </w:tc>
        <w:tc>
          <w:tcPr>
            <w:tcW w:w="0" w:type="auto"/>
            <w:shd w:val="clear" w:color="auto" w:fill="E7E6E6" w:themeFill="background2"/>
          </w:tcPr>
          <w:p w14:paraId="4DBE89D5" w14:textId="77777777" w:rsidR="00C9657D" w:rsidRPr="00BF02DC" w:rsidRDefault="00C9657D" w:rsidP="00D758DA">
            <w:pPr>
              <w:jc w:val="center"/>
              <w:rPr>
                <w:rFonts w:ascii="Century Gothic" w:hAnsi="Century Gothic"/>
                <w:b/>
                <w:bCs/>
                <w:sz w:val="22"/>
                <w:szCs w:val="22"/>
              </w:rPr>
            </w:pPr>
            <w:r w:rsidRPr="00BF02DC">
              <w:rPr>
                <w:rFonts w:ascii="Century Gothic" w:hAnsi="Century Gothic"/>
                <w:b/>
                <w:bCs/>
                <w:sz w:val="22"/>
                <w:szCs w:val="22"/>
              </w:rPr>
              <w:t>3</w:t>
            </w:r>
          </w:p>
        </w:tc>
        <w:tc>
          <w:tcPr>
            <w:tcW w:w="0" w:type="auto"/>
          </w:tcPr>
          <w:p w14:paraId="21BA7EC2" w14:textId="77777777" w:rsidR="00C9657D" w:rsidRPr="00BF02DC" w:rsidRDefault="00C9657D" w:rsidP="00D758DA">
            <w:pPr>
              <w:rPr>
                <w:rFonts w:ascii="Century Gothic" w:eastAsia="Calibri" w:hAnsi="Century Gothic" w:cs="Times New Roman"/>
                <w:b/>
                <w:bCs/>
                <w:sz w:val="18"/>
                <w:szCs w:val="18"/>
              </w:rPr>
            </w:pPr>
            <w:r w:rsidRPr="00BF02DC">
              <w:rPr>
                <w:rFonts w:ascii="Century Gothic" w:hAnsi="Century Gothic"/>
                <w:sz w:val="18"/>
                <w:szCs w:val="18"/>
              </w:rPr>
              <w:t xml:space="preserve">Performance consistently meets the essential requirements of the job. Performance competencies are developed in most areas and are consistently applied. </w:t>
            </w:r>
          </w:p>
        </w:tc>
      </w:tr>
      <w:tr w:rsidR="00C9657D" w:rsidRPr="00BF02DC" w14:paraId="79810E29" w14:textId="77777777" w:rsidTr="004C628E">
        <w:tc>
          <w:tcPr>
            <w:tcW w:w="0" w:type="auto"/>
          </w:tcPr>
          <w:p w14:paraId="59092192" w14:textId="77777777" w:rsidR="00C9657D" w:rsidRPr="00BF02DC" w:rsidRDefault="00C9657D" w:rsidP="00D758DA">
            <w:pPr>
              <w:rPr>
                <w:rFonts w:ascii="Century Gothic" w:eastAsia="Calibri" w:hAnsi="Century Gothic" w:cs="Times New Roman"/>
                <w:b/>
                <w:bCs/>
                <w:sz w:val="20"/>
                <w:szCs w:val="20"/>
              </w:rPr>
            </w:pPr>
            <w:r w:rsidRPr="00BF02DC">
              <w:rPr>
                <w:rFonts w:ascii="Century Gothic" w:hAnsi="Century Gothic"/>
                <w:b/>
                <w:bCs/>
                <w:sz w:val="20"/>
                <w:szCs w:val="20"/>
              </w:rPr>
              <w:t>Development Needed</w:t>
            </w:r>
          </w:p>
        </w:tc>
        <w:tc>
          <w:tcPr>
            <w:tcW w:w="0" w:type="auto"/>
            <w:shd w:val="clear" w:color="auto" w:fill="E7E6E6" w:themeFill="background2"/>
          </w:tcPr>
          <w:p w14:paraId="4E59BFAC" w14:textId="77777777" w:rsidR="00C9657D" w:rsidRPr="00BF02DC" w:rsidRDefault="00C9657D" w:rsidP="00D758DA">
            <w:pPr>
              <w:jc w:val="center"/>
              <w:rPr>
                <w:rFonts w:ascii="Century Gothic" w:hAnsi="Century Gothic"/>
                <w:b/>
                <w:bCs/>
                <w:sz w:val="22"/>
                <w:szCs w:val="22"/>
              </w:rPr>
            </w:pPr>
            <w:r w:rsidRPr="00BF02DC">
              <w:rPr>
                <w:rFonts w:ascii="Century Gothic" w:hAnsi="Century Gothic"/>
                <w:b/>
                <w:bCs/>
                <w:sz w:val="22"/>
                <w:szCs w:val="22"/>
              </w:rPr>
              <w:t>2</w:t>
            </w:r>
          </w:p>
        </w:tc>
        <w:tc>
          <w:tcPr>
            <w:tcW w:w="0" w:type="auto"/>
          </w:tcPr>
          <w:p w14:paraId="641AF6F5" w14:textId="77777777" w:rsidR="00C9657D" w:rsidRPr="00BF02DC" w:rsidRDefault="00C9657D" w:rsidP="00D758DA">
            <w:pPr>
              <w:rPr>
                <w:rFonts w:ascii="Century Gothic" w:eastAsia="Calibri" w:hAnsi="Century Gothic" w:cs="Times New Roman"/>
                <w:b/>
                <w:bCs/>
                <w:sz w:val="18"/>
                <w:szCs w:val="18"/>
              </w:rPr>
            </w:pPr>
            <w:r w:rsidRPr="00BF02DC">
              <w:rPr>
                <w:rFonts w:ascii="Century Gothic" w:hAnsi="Century Gothic"/>
                <w:sz w:val="18"/>
                <w:szCs w:val="18"/>
              </w:rPr>
              <w:t xml:space="preserve">Performance sometimes but does not consistently meet the essential requirements of the job. Performance competencies are not consistently applied. </w:t>
            </w:r>
          </w:p>
        </w:tc>
      </w:tr>
      <w:tr w:rsidR="00C9657D" w:rsidRPr="00BF02DC" w14:paraId="0C4FDD49" w14:textId="77777777" w:rsidTr="004C628E">
        <w:tc>
          <w:tcPr>
            <w:tcW w:w="0" w:type="auto"/>
          </w:tcPr>
          <w:p w14:paraId="67093015" w14:textId="77777777" w:rsidR="00C9657D" w:rsidRPr="00BF02DC" w:rsidRDefault="00C9657D" w:rsidP="00D758DA">
            <w:pPr>
              <w:rPr>
                <w:rFonts w:ascii="Century Gothic" w:eastAsia="Calibri" w:hAnsi="Century Gothic" w:cs="Times New Roman"/>
                <w:b/>
                <w:bCs/>
                <w:sz w:val="20"/>
                <w:szCs w:val="20"/>
              </w:rPr>
            </w:pPr>
            <w:r w:rsidRPr="00BF02DC">
              <w:rPr>
                <w:rFonts w:ascii="Century Gothic" w:hAnsi="Century Gothic"/>
                <w:b/>
                <w:bCs/>
                <w:sz w:val="20"/>
                <w:szCs w:val="20"/>
              </w:rPr>
              <w:t>Unsatisfactory</w:t>
            </w:r>
          </w:p>
        </w:tc>
        <w:tc>
          <w:tcPr>
            <w:tcW w:w="0" w:type="auto"/>
            <w:shd w:val="clear" w:color="auto" w:fill="E7E6E6" w:themeFill="background2"/>
          </w:tcPr>
          <w:p w14:paraId="668672C3" w14:textId="77777777" w:rsidR="00C9657D" w:rsidRPr="00BF02DC" w:rsidRDefault="00C9657D" w:rsidP="00D758DA">
            <w:pPr>
              <w:jc w:val="center"/>
              <w:rPr>
                <w:rFonts w:ascii="Century Gothic" w:hAnsi="Century Gothic"/>
                <w:b/>
                <w:bCs/>
                <w:sz w:val="22"/>
                <w:szCs w:val="22"/>
              </w:rPr>
            </w:pPr>
            <w:r w:rsidRPr="00BF02DC">
              <w:rPr>
                <w:rFonts w:ascii="Century Gothic" w:hAnsi="Century Gothic"/>
                <w:b/>
                <w:bCs/>
                <w:sz w:val="22"/>
                <w:szCs w:val="22"/>
              </w:rPr>
              <w:t>1</w:t>
            </w:r>
          </w:p>
        </w:tc>
        <w:tc>
          <w:tcPr>
            <w:tcW w:w="0" w:type="auto"/>
          </w:tcPr>
          <w:p w14:paraId="4EED9A93" w14:textId="77777777" w:rsidR="00C9657D" w:rsidRPr="00BF02DC" w:rsidRDefault="00C9657D" w:rsidP="00D758DA">
            <w:pPr>
              <w:rPr>
                <w:rFonts w:ascii="Century Gothic" w:eastAsia="Calibri" w:hAnsi="Century Gothic" w:cs="Times New Roman"/>
                <w:b/>
                <w:bCs/>
                <w:sz w:val="18"/>
                <w:szCs w:val="18"/>
              </w:rPr>
            </w:pPr>
            <w:r w:rsidRPr="00BF02DC">
              <w:rPr>
                <w:rFonts w:ascii="Century Gothic" w:hAnsi="Century Gothic"/>
                <w:sz w:val="18"/>
                <w:szCs w:val="18"/>
              </w:rPr>
              <w:t>Performance does not meet the expected standards and requirements of the job. Consistently performs below job requirements.</w:t>
            </w:r>
          </w:p>
        </w:tc>
      </w:tr>
    </w:tbl>
    <w:p w14:paraId="6EE8F1DD" w14:textId="77777777" w:rsidR="00C9657D" w:rsidRPr="00BF02DC" w:rsidRDefault="00C9657D" w:rsidP="00C9657D">
      <w:pPr>
        <w:rPr>
          <w:rFonts w:ascii="Century Gothic" w:eastAsia="Calibri" w:hAnsi="Century Gothic"/>
          <w:sz w:val="22"/>
          <w:szCs w:val="22"/>
        </w:rPr>
      </w:pPr>
    </w:p>
    <w:p w14:paraId="586D5866" w14:textId="77777777" w:rsidR="00796646" w:rsidRPr="00BF02DC" w:rsidRDefault="00796646" w:rsidP="00BE41D8">
      <w:pPr>
        <w:rPr>
          <w:rFonts w:ascii="Century Gothic" w:eastAsia="Calibri" w:hAnsi="Century Gothic"/>
          <w:sz w:val="22"/>
          <w:szCs w:val="22"/>
        </w:rPr>
      </w:pPr>
      <w:r w:rsidRPr="00BF02DC">
        <w:rPr>
          <w:rFonts w:ascii="Century Gothic" w:eastAsia="Calibri" w:hAnsi="Century Gothic"/>
          <w:sz w:val="22"/>
          <w:szCs w:val="22"/>
        </w:rPr>
        <w:t>Provide a rating for each competency area and then provide examples and/or comments as to why this rating was selected.</w:t>
      </w:r>
    </w:p>
    <w:p w14:paraId="57BECD1E" w14:textId="77777777" w:rsidR="00C60F81" w:rsidRPr="00BF02DC" w:rsidRDefault="00C60F81" w:rsidP="00BE41D8">
      <w:pPr>
        <w:rPr>
          <w:rFonts w:ascii="Century Gothic" w:eastAsia="Calibri" w:hAnsi="Century Gothic"/>
          <w:sz w:val="22"/>
          <w:szCs w:val="22"/>
        </w:rPr>
      </w:pPr>
    </w:p>
    <w:tbl>
      <w:tblPr>
        <w:tblStyle w:val="TableGrid2"/>
        <w:tblW w:w="10885" w:type="dxa"/>
        <w:tblInd w:w="-113" w:type="dxa"/>
        <w:tblLook w:val="04A0" w:firstRow="1" w:lastRow="0" w:firstColumn="1" w:lastColumn="0" w:noHBand="0" w:noVBand="1"/>
      </w:tblPr>
      <w:tblGrid>
        <w:gridCol w:w="2917"/>
        <w:gridCol w:w="430"/>
        <w:gridCol w:w="430"/>
        <w:gridCol w:w="430"/>
        <w:gridCol w:w="430"/>
        <w:gridCol w:w="431"/>
        <w:gridCol w:w="5817"/>
      </w:tblGrid>
      <w:tr w:rsidR="00CA0F5B" w:rsidRPr="00BF02DC" w14:paraId="5FBFA876" w14:textId="77777777" w:rsidTr="00D758DA">
        <w:tc>
          <w:tcPr>
            <w:tcW w:w="2917" w:type="dxa"/>
            <w:vMerge w:val="restart"/>
            <w:shd w:val="clear" w:color="auto" w:fill="E7E6E6" w:themeFill="background2"/>
          </w:tcPr>
          <w:p w14:paraId="14CBA1F3" w14:textId="77777777" w:rsidR="00CA0F5B" w:rsidRPr="00BF02DC" w:rsidRDefault="00CA0F5B" w:rsidP="00D758DA">
            <w:pPr>
              <w:rPr>
                <w:rFonts w:ascii="Century Gothic" w:eastAsia="Calibri" w:hAnsi="Century Gothic"/>
                <w:b/>
                <w:bCs/>
                <w:sz w:val="22"/>
                <w:szCs w:val="22"/>
              </w:rPr>
            </w:pPr>
            <w:r w:rsidRPr="00BF02DC">
              <w:rPr>
                <w:rFonts w:ascii="Century Gothic" w:eastAsia="Calibri" w:hAnsi="Century Gothic"/>
                <w:b/>
                <w:bCs/>
                <w:sz w:val="22"/>
                <w:szCs w:val="22"/>
              </w:rPr>
              <w:t>Competency</w:t>
            </w:r>
          </w:p>
        </w:tc>
        <w:tc>
          <w:tcPr>
            <w:tcW w:w="2151" w:type="dxa"/>
            <w:gridSpan w:val="5"/>
            <w:shd w:val="clear" w:color="auto" w:fill="E7E6E6" w:themeFill="background2"/>
          </w:tcPr>
          <w:p w14:paraId="6310A65D" w14:textId="77777777" w:rsidR="00CA0F5B" w:rsidRPr="00BF02DC" w:rsidRDefault="00CA0F5B"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Rating</w:t>
            </w:r>
          </w:p>
        </w:tc>
        <w:tc>
          <w:tcPr>
            <w:tcW w:w="5817" w:type="dxa"/>
            <w:vMerge w:val="restart"/>
            <w:shd w:val="clear" w:color="auto" w:fill="E7E6E6" w:themeFill="background2"/>
          </w:tcPr>
          <w:p w14:paraId="10CB3BBE" w14:textId="77777777" w:rsidR="00CA0F5B" w:rsidRPr="00BF02DC" w:rsidRDefault="00CA0F5B" w:rsidP="00D758DA">
            <w:pPr>
              <w:rPr>
                <w:rFonts w:ascii="Century Gothic" w:eastAsia="Calibri" w:hAnsi="Century Gothic"/>
                <w:b/>
                <w:bCs/>
                <w:sz w:val="22"/>
                <w:szCs w:val="22"/>
              </w:rPr>
            </w:pPr>
            <w:r w:rsidRPr="00BF02DC">
              <w:rPr>
                <w:rFonts w:ascii="Century Gothic" w:eastAsia="Calibri" w:hAnsi="Century Gothic"/>
                <w:b/>
                <w:bCs/>
                <w:sz w:val="22"/>
                <w:szCs w:val="22"/>
              </w:rPr>
              <w:t>Examples /Comments</w:t>
            </w:r>
          </w:p>
        </w:tc>
      </w:tr>
      <w:tr w:rsidR="00CA0F5B" w:rsidRPr="00BF02DC" w14:paraId="4B8B0933" w14:textId="77777777" w:rsidTr="00D758DA">
        <w:tc>
          <w:tcPr>
            <w:tcW w:w="2917" w:type="dxa"/>
            <w:vMerge/>
            <w:shd w:val="clear" w:color="auto" w:fill="E7E6E6" w:themeFill="background2"/>
          </w:tcPr>
          <w:p w14:paraId="56AE98CC" w14:textId="77777777" w:rsidR="00CA0F5B" w:rsidRPr="00BF02DC" w:rsidRDefault="00CA0F5B" w:rsidP="00D758DA">
            <w:pPr>
              <w:rPr>
                <w:rFonts w:ascii="Century Gothic" w:eastAsia="Calibri" w:hAnsi="Century Gothic"/>
                <w:b/>
                <w:bCs/>
                <w:sz w:val="22"/>
                <w:szCs w:val="22"/>
              </w:rPr>
            </w:pPr>
          </w:p>
        </w:tc>
        <w:tc>
          <w:tcPr>
            <w:tcW w:w="430" w:type="dxa"/>
            <w:shd w:val="clear" w:color="auto" w:fill="E7E6E6" w:themeFill="background2"/>
          </w:tcPr>
          <w:p w14:paraId="0328B376" w14:textId="77777777" w:rsidR="00CA0F5B" w:rsidRPr="00BF02DC" w:rsidRDefault="00CA0F5B"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5</w:t>
            </w:r>
          </w:p>
        </w:tc>
        <w:tc>
          <w:tcPr>
            <w:tcW w:w="430" w:type="dxa"/>
            <w:shd w:val="clear" w:color="auto" w:fill="E7E6E6" w:themeFill="background2"/>
          </w:tcPr>
          <w:p w14:paraId="4B79782E" w14:textId="77777777" w:rsidR="00CA0F5B" w:rsidRPr="00BF02DC" w:rsidRDefault="00CA0F5B"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4</w:t>
            </w:r>
          </w:p>
        </w:tc>
        <w:tc>
          <w:tcPr>
            <w:tcW w:w="430" w:type="dxa"/>
            <w:shd w:val="clear" w:color="auto" w:fill="E7E6E6" w:themeFill="background2"/>
          </w:tcPr>
          <w:p w14:paraId="0E044D0A" w14:textId="77777777" w:rsidR="00CA0F5B" w:rsidRPr="00BF02DC" w:rsidRDefault="00CA0F5B"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3</w:t>
            </w:r>
          </w:p>
        </w:tc>
        <w:tc>
          <w:tcPr>
            <w:tcW w:w="430" w:type="dxa"/>
            <w:shd w:val="clear" w:color="auto" w:fill="E7E6E6" w:themeFill="background2"/>
          </w:tcPr>
          <w:p w14:paraId="560C3852" w14:textId="77777777" w:rsidR="00CA0F5B" w:rsidRPr="00BF02DC" w:rsidRDefault="00CA0F5B"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2</w:t>
            </w:r>
          </w:p>
        </w:tc>
        <w:tc>
          <w:tcPr>
            <w:tcW w:w="431" w:type="dxa"/>
            <w:shd w:val="clear" w:color="auto" w:fill="E7E6E6" w:themeFill="background2"/>
          </w:tcPr>
          <w:p w14:paraId="2DD98AC4" w14:textId="77777777" w:rsidR="00CA0F5B" w:rsidRPr="00BF02DC" w:rsidRDefault="00CA0F5B"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1</w:t>
            </w:r>
          </w:p>
        </w:tc>
        <w:tc>
          <w:tcPr>
            <w:tcW w:w="5817" w:type="dxa"/>
            <w:vMerge/>
            <w:shd w:val="clear" w:color="auto" w:fill="E7E6E6" w:themeFill="background2"/>
          </w:tcPr>
          <w:p w14:paraId="0DAD470A" w14:textId="77777777" w:rsidR="00CA0F5B" w:rsidRPr="00BF02DC" w:rsidRDefault="00CA0F5B" w:rsidP="00D758DA">
            <w:pPr>
              <w:rPr>
                <w:rFonts w:ascii="Century Gothic" w:eastAsia="Calibri" w:hAnsi="Century Gothic"/>
                <w:b/>
                <w:bCs/>
                <w:sz w:val="22"/>
                <w:szCs w:val="22"/>
              </w:rPr>
            </w:pPr>
          </w:p>
        </w:tc>
      </w:tr>
      <w:tr w:rsidR="00CA0F5B" w:rsidRPr="00BF02DC" w14:paraId="15C19EDC" w14:textId="77777777" w:rsidTr="00D758DA">
        <w:trPr>
          <w:trHeight w:val="636"/>
        </w:trPr>
        <w:tc>
          <w:tcPr>
            <w:tcW w:w="2917" w:type="dxa"/>
          </w:tcPr>
          <w:p w14:paraId="2FECB6B4" w14:textId="77777777" w:rsidR="00CA0F5B" w:rsidRPr="00BF02DC" w:rsidRDefault="00CA0F5B" w:rsidP="00D758DA">
            <w:pPr>
              <w:rPr>
                <w:rFonts w:ascii="Century Gothic" w:eastAsia="Calibri" w:hAnsi="Century Gothic"/>
                <w:sz w:val="18"/>
                <w:szCs w:val="18"/>
              </w:rPr>
            </w:pPr>
            <w:r w:rsidRPr="00BF02DC">
              <w:rPr>
                <w:rFonts w:ascii="Century Gothic" w:eastAsia="Calibri" w:hAnsi="Century Gothic"/>
                <w:b/>
                <w:bCs/>
                <w:sz w:val="22"/>
                <w:szCs w:val="22"/>
              </w:rPr>
              <w:t xml:space="preserve">Organizational Knowledge &amp; Judgment: </w:t>
            </w:r>
            <w:r w:rsidRPr="00BF02DC">
              <w:rPr>
                <w:rFonts w:ascii="Century Gothic" w:eastAsia="Calibri" w:hAnsi="Century Gothic"/>
                <w:sz w:val="18"/>
                <w:szCs w:val="18"/>
              </w:rPr>
              <w:t>Demonstrates knowledge of the standard operating</w:t>
            </w:r>
          </w:p>
          <w:p w14:paraId="2729F4AE" w14:textId="77777777" w:rsidR="00CA0F5B" w:rsidRPr="00BF02DC" w:rsidRDefault="00CA0F5B" w:rsidP="00D758DA">
            <w:pPr>
              <w:rPr>
                <w:rFonts w:ascii="Century Gothic" w:eastAsia="Calibri" w:hAnsi="Century Gothic"/>
                <w:b/>
                <w:bCs/>
                <w:sz w:val="20"/>
                <w:szCs w:val="20"/>
              </w:rPr>
            </w:pPr>
            <w:r w:rsidRPr="00BF02DC">
              <w:rPr>
                <w:rFonts w:ascii="Century Gothic" w:eastAsia="Calibri" w:hAnsi="Century Gothic"/>
                <w:sz w:val="18"/>
                <w:szCs w:val="18"/>
              </w:rPr>
              <w:t>Procedures and processes, uses sound judgment to resolve issues, and Involves others in the decision-making process as needed.</w:t>
            </w:r>
          </w:p>
        </w:tc>
        <w:tc>
          <w:tcPr>
            <w:tcW w:w="430" w:type="dxa"/>
          </w:tcPr>
          <w:p w14:paraId="0F9C7029" w14:textId="77777777" w:rsidR="00CA0F5B" w:rsidRPr="00BF02DC" w:rsidRDefault="00CA0F5B" w:rsidP="00D758DA">
            <w:pPr>
              <w:rPr>
                <w:rFonts w:ascii="Century Gothic" w:eastAsia="Calibri" w:hAnsi="Century Gothic"/>
                <w:sz w:val="22"/>
                <w:szCs w:val="22"/>
              </w:rPr>
            </w:pPr>
          </w:p>
        </w:tc>
        <w:tc>
          <w:tcPr>
            <w:tcW w:w="430" w:type="dxa"/>
          </w:tcPr>
          <w:p w14:paraId="7F878A2A" w14:textId="77777777" w:rsidR="00CA0F5B" w:rsidRPr="00BF02DC" w:rsidRDefault="00CA0F5B" w:rsidP="00D758DA">
            <w:pPr>
              <w:rPr>
                <w:rFonts w:ascii="Century Gothic" w:eastAsia="Calibri" w:hAnsi="Century Gothic"/>
                <w:sz w:val="22"/>
                <w:szCs w:val="22"/>
              </w:rPr>
            </w:pPr>
          </w:p>
        </w:tc>
        <w:tc>
          <w:tcPr>
            <w:tcW w:w="430" w:type="dxa"/>
          </w:tcPr>
          <w:p w14:paraId="0DCC7315" w14:textId="77777777" w:rsidR="00CA0F5B" w:rsidRPr="00BF02DC" w:rsidRDefault="00CA0F5B" w:rsidP="00D758DA">
            <w:pPr>
              <w:rPr>
                <w:rFonts w:ascii="Century Gothic" w:eastAsia="Calibri" w:hAnsi="Century Gothic"/>
                <w:sz w:val="22"/>
                <w:szCs w:val="22"/>
              </w:rPr>
            </w:pPr>
          </w:p>
        </w:tc>
        <w:tc>
          <w:tcPr>
            <w:tcW w:w="430" w:type="dxa"/>
          </w:tcPr>
          <w:p w14:paraId="7767AFFD" w14:textId="77777777" w:rsidR="00CA0F5B" w:rsidRPr="00BF02DC" w:rsidRDefault="00CA0F5B" w:rsidP="00D758DA">
            <w:pPr>
              <w:rPr>
                <w:rFonts w:ascii="Century Gothic" w:eastAsia="Calibri" w:hAnsi="Century Gothic"/>
                <w:sz w:val="22"/>
                <w:szCs w:val="22"/>
              </w:rPr>
            </w:pPr>
          </w:p>
        </w:tc>
        <w:tc>
          <w:tcPr>
            <w:tcW w:w="431" w:type="dxa"/>
          </w:tcPr>
          <w:p w14:paraId="5FD76210" w14:textId="77777777" w:rsidR="00CA0F5B" w:rsidRPr="00BF02DC" w:rsidRDefault="00CA0F5B" w:rsidP="00D758DA">
            <w:pPr>
              <w:rPr>
                <w:rFonts w:ascii="Century Gothic" w:eastAsia="Calibri" w:hAnsi="Century Gothic"/>
                <w:sz w:val="22"/>
                <w:szCs w:val="22"/>
              </w:rPr>
            </w:pPr>
          </w:p>
        </w:tc>
        <w:tc>
          <w:tcPr>
            <w:tcW w:w="5817" w:type="dxa"/>
          </w:tcPr>
          <w:p w14:paraId="64D9E20B" w14:textId="77777777" w:rsidR="00CA0F5B" w:rsidRPr="00BF02DC" w:rsidRDefault="00CA0F5B" w:rsidP="00D758DA">
            <w:pPr>
              <w:rPr>
                <w:rFonts w:ascii="Century Gothic" w:eastAsia="Calibri" w:hAnsi="Century Gothic"/>
                <w:sz w:val="22"/>
                <w:szCs w:val="22"/>
              </w:rPr>
            </w:pPr>
          </w:p>
        </w:tc>
      </w:tr>
      <w:tr w:rsidR="00CA0F5B" w:rsidRPr="00BF02DC" w14:paraId="3C4F3877" w14:textId="77777777" w:rsidTr="00D758DA">
        <w:trPr>
          <w:trHeight w:val="636"/>
        </w:trPr>
        <w:tc>
          <w:tcPr>
            <w:tcW w:w="2917" w:type="dxa"/>
          </w:tcPr>
          <w:p w14:paraId="3FF80FC0" w14:textId="77777777" w:rsidR="00CA0F5B" w:rsidRPr="00BF02DC" w:rsidRDefault="00CA0F5B" w:rsidP="00D758DA">
            <w:pPr>
              <w:rPr>
                <w:rFonts w:ascii="Century Gothic" w:eastAsia="Calibri" w:hAnsi="Century Gothic"/>
                <w:b/>
                <w:bCs/>
                <w:sz w:val="22"/>
                <w:szCs w:val="22"/>
              </w:rPr>
            </w:pPr>
            <w:r w:rsidRPr="00BF02DC">
              <w:rPr>
                <w:rFonts w:ascii="Century Gothic" w:eastAsia="Calibri" w:hAnsi="Century Gothic"/>
                <w:b/>
                <w:bCs/>
                <w:sz w:val="22"/>
                <w:szCs w:val="22"/>
              </w:rPr>
              <w:t xml:space="preserve">Quality of Work: </w:t>
            </w:r>
            <w:r w:rsidRPr="00BF02DC">
              <w:rPr>
                <w:rFonts w:ascii="Century Gothic" w:eastAsia="Calibri" w:hAnsi="Century Gothic"/>
                <w:sz w:val="18"/>
                <w:szCs w:val="18"/>
              </w:rPr>
              <w:t>Work is completed thoroughly and accurately.</w:t>
            </w:r>
          </w:p>
        </w:tc>
        <w:tc>
          <w:tcPr>
            <w:tcW w:w="430" w:type="dxa"/>
          </w:tcPr>
          <w:p w14:paraId="2A810A93" w14:textId="77777777" w:rsidR="00CA0F5B" w:rsidRPr="00BF02DC" w:rsidRDefault="00CA0F5B" w:rsidP="00D758DA">
            <w:pPr>
              <w:rPr>
                <w:rFonts w:ascii="Century Gothic" w:eastAsia="Calibri" w:hAnsi="Century Gothic"/>
                <w:sz w:val="22"/>
                <w:szCs w:val="22"/>
              </w:rPr>
            </w:pPr>
          </w:p>
        </w:tc>
        <w:tc>
          <w:tcPr>
            <w:tcW w:w="430" w:type="dxa"/>
          </w:tcPr>
          <w:p w14:paraId="337F6A5E" w14:textId="77777777" w:rsidR="00CA0F5B" w:rsidRPr="00BF02DC" w:rsidRDefault="00CA0F5B" w:rsidP="00D758DA">
            <w:pPr>
              <w:rPr>
                <w:rFonts w:ascii="Century Gothic" w:eastAsia="Calibri" w:hAnsi="Century Gothic"/>
                <w:sz w:val="22"/>
                <w:szCs w:val="22"/>
              </w:rPr>
            </w:pPr>
          </w:p>
        </w:tc>
        <w:tc>
          <w:tcPr>
            <w:tcW w:w="430" w:type="dxa"/>
          </w:tcPr>
          <w:p w14:paraId="3A205E22" w14:textId="77777777" w:rsidR="00CA0F5B" w:rsidRPr="00BF02DC" w:rsidRDefault="00CA0F5B" w:rsidP="00D758DA">
            <w:pPr>
              <w:rPr>
                <w:rFonts w:ascii="Century Gothic" w:eastAsia="Calibri" w:hAnsi="Century Gothic"/>
                <w:sz w:val="22"/>
                <w:szCs w:val="22"/>
              </w:rPr>
            </w:pPr>
          </w:p>
        </w:tc>
        <w:tc>
          <w:tcPr>
            <w:tcW w:w="430" w:type="dxa"/>
          </w:tcPr>
          <w:p w14:paraId="06C80ADB" w14:textId="77777777" w:rsidR="00CA0F5B" w:rsidRPr="00BF02DC" w:rsidRDefault="00CA0F5B" w:rsidP="00D758DA">
            <w:pPr>
              <w:rPr>
                <w:rFonts w:ascii="Century Gothic" w:eastAsia="Calibri" w:hAnsi="Century Gothic"/>
                <w:sz w:val="22"/>
                <w:szCs w:val="22"/>
              </w:rPr>
            </w:pPr>
          </w:p>
        </w:tc>
        <w:tc>
          <w:tcPr>
            <w:tcW w:w="431" w:type="dxa"/>
          </w:tcPr>
          <w:p w14:paraId="4355387E" w14:textId="77777777" w:rsidR="00CA0F5B" w:rsidRPr="00BF02DC" w:rsidRDefault="00CA0F5B" w:rsidP="00D758DA">
            <w:pPr>
              <w:rPr>
                <w:rFonts w:ascii="Century Gothic" w:eastAsia="Calibri" w:hAnsi="Century Gothic"/>
                <w:sz w:val="22"/>
                <w:szCs w:val="22"/>
              </w:rPr>
            </w:pPr>
          </w:p>
        </w:tc>
        <w:tc>
          <w:tcPr>
            <w:tcW w:w="5817" w:type="dxa"/>
          </w:tcPr>
          <w:p w14:paraId="376517CF" w14:textId="77777777" w:rsidR="00CA0F5B" w:rsidRPr="00BF02DC" w:rsidRDefault="00CA0F5B" w:rsidP="00D758DA">
            <w:pPr>
              <w:rPr>
                <w:rFonts w:ascii="Century Gothic" w:eastAsia="Calibri" w:hAnsi="Century Gothic"/>
                <w:sz w:val="22"/>
                <w:szCs w:val="22"/>
              </w:rPr>
            </w:pPr>
          </w:p>
        </w:tc>
      </w:tr>
    </w:tbl>
    <w:p w14:paraId="44E7F57E" w14:textId="77777777" w:rsidR="00C60F81" w:rsidRPr="00BF02DC" w:rsidRDefault="00C60F81" w:rsidP="00BE41D8">
      <w:pPr>
        <w:rPr>
          <w:rFonts w:ascii="Century Gothic" w:eastAsia="Calibri" w:hAnsi="Century Gothic"/>
          <w:sz w:val="22"/>
          <w:szCs w:val="22"/>
        </w:rPr>
      </w:pPr>
    </w:p>
    <w:p w14:paraId="1324FCE9" w14:textId="77777777" w:rsidR="00C60F81" w:rsidRPr="00BF02DC" w:rsidRDefault="00C60F81" w:rsidP="00BE41D8">
      <w:pPr>
        <w:rPr>
          <w:rFonts w:ascii="Century Gothic" w:eastAsia="Calibri" w:hAnsi="Century Gothic"/>
          <w:sz w:val="22"/>
          <w:szCs w:val="22"/>
        </w:rPr>
      </w:pPr>
    </w:p>
    <w:p w14:paraId="6ADE6B47" w14:textId="77777777" w:rsidR="00C60F81" w:rsidRPr="00BF02DC" w:rsidRDefault="00C60F81" w:rsidP="00BE41D8">
      <w:pPr>
        <w:rPr>
          <w:rFonts w:ascii="Century Gothic" w:eastAsia="Calibri" w:hAnsi="Century Gothic"/>
          <w:sz w:val="22"/>
          <w:szCs w:val="22"/>
        </w:rPr>
      </w:pPr>
    </w:p>
    <w:tbl>
      <w:tblPr>
        <w:tblStyle w:val="TableGrid2"/>
        <w:tblW w:w="10885" w:type="dxa"/>
        <w:tblInd w:w="-113" w:type="dxa"/>
        <w:tblLook w:val="04A0" w:firstRow="1" w:lastRow="0" w:firstColumn="1" w:lastColumn="0" w:noHBand="0" w:noVBand="1"/>
      </w:tblPr>
      <w:tblGrid>
        <w:gridCol w:w="2917"/>
        <w:gridCol w:w="430"/>
        <w:gridCol w:w="430"/>
        <w:gridCol w:w="430"/>
        <w:gridCol w:w="430"/>
        <w:gridCol w:w="431"/>
        <w:gridCol w:w="5817"/>
      </w:tblGrid>
      <w:tr w:rsidR="00C60F81" w:rsidRPr="00BF02DC" w14:paraId="7E150660" w14:textId="77777777" w:rsidTr="00C60F81">
        <w:tc>
          <w:tcPr>
            <w:tcW w:w="2917" w:type="dxa"/>
            <w:vMerge w:val="restart"/>
            <w:shd w:val="clear" w:color="auto" w:fill="E7E6E6" w:themeFill="background2"/>
          </w:tcPr>
          <w:p w14:paraId="1BFFC904" w14:textId="142C4338" w:rsidR="00C60F81" w:rsidRPr="00BF02DC" w:rsidRDefault="00C60F81" w:rsidP="00D758DA">
            <w:pPr>
              <w:rPr>
                <w:rFonts w:ascii="Century Gothic" w:eastAsia="Calibri" w:hAnsi="Century Gothic"/>
                <w:b/>
                <w:bCs/>
                <w:sz w:val="22"/>
                <w:szCs w:val="22"/>
              </w:rPr>
            </w:pPr>
            <w:r w:rsidRPr="00BF02DC">
              <w:rPr>
                <w:rFonts w:ascii="Century Gothic" w:eastAsia="Calibri" w:hAnsi="Century Gothic"/>
                <w:b/>
                <w:bCs/>
                <w:sz w:val="22"/>
                <w:szCs w:val="22"/>
              </w:rPr>
              <w:lastRenderedPageBreak/>
              <w:t>Competency</w:t>
            </w:r>
          </w:p>
        </w:tc>
        <w:tc>
          <w:tcPr>
            <w:tcW w:w="2151" w:type="dxa"/>
            <w:gridSpan w:val="5"/>
            <w:shd w:val="clear" w:color="auto" w:fill="E7E6E6" w:themeFill="background2"/>
          </w:tcPr>
          <w:p w14:paraId="3ECF681C" w14:textId="77777777" w:rsidR="00C60F81" w:rsidRPr="00BF02DC" w:rsidRDefault="00C60F81"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Rating</w:t>
            </w:r>
          </w:p>
        </w:tc>
        <w:tc>
          <w:tcPr>
            <w:tcW w:w="5817" w:type="dxa"/>
            <w:vMerge w:val="restart"/>
            <w:shd w:val="clear" w:color="auto" w:fill="E7E6E6" w:themeFill="background2"/>
          </w:tcPr>
          <w:p w14:paraId="35D9C2DA" w14:textId="3312433C" w:rsidR="00C60F81" w:rsidRPr="00BF02DC" w:rsidRDefault="00C60F81" w:rsidP="00D758DA">
            <w:pPr>
              <w:rPr>
                <w:rFonts w:ascii="Century Gothic" w:eastAsia="Calibri" w:hAnsi="Century Gothic"/>
                <w:b/>
                <w:bCs/>
                <w:sz w:val="22"/>
                <w:szCs w:val="22"/>
              </w:rPr>
            </w:pPr>
            <w:r w:rsidRPr="00BF02DC">
              <w:rPr>
                <w:rFonts w:ascii="Century Gothic" w:eastAsia="Calibri" w:hAnsi="Century Gothic"/>
                <w:b/>
                <w:bCs/>
                <w:sz w:val="22"/>
                <w:szCs w:val="22"/>
              </w:rPr>
              <w:t>Examples /Comments</w:t>
            </w:r>
          </w:p>
        </w:tc>
      </w:tr>
      <w:tr w:rsidR="00C60F81" w:rsidRPr="00BF02DC" w14:paraId="791A669F" w14:textId="77777777" w:rsidTr="00C60F81">
        <w:tc>
          <w:tcPr>
            <w:tcW w:w="2917" w:type="dxa"/>
            <w:vMerge/>
            <w:shd w:val="clear" w:color="auto" w:fill="E7E6E6" w:themeFill="background2"/>
          </w:tcPr>
          <w:p w14:paraId="07A28145" w14:textId="77777777" w:rsidR="00C60F81" w:rsidRPr="00BF02DC" w:rsidRDefault="00C60F81" w:rsidP="00D758DA">
            <w:pPr>
              <w:rPr>
                <w:rFonts w:ascii="Century Gothic" w:eastAsia="Calibri" w:hAnsi="Century Gothic"/>
                <w:b/>
                <w:bCs/>
                <w:sz w:val="22"/>
                <w:szCs w:val="22"/>
              </w:rPr>
            </w:pPr>
          </w:p>
        </w:tc>
        <w:tc>
          <w:tcPr>
            <w:tcW w:w="430" w:type="dxa"/>
            <w:shd w:val="clear" w:color="auto" w:fill="E7E6E6" w:themeFill="background2"/>
          </w:tcPr>
          <w:p w14:paraId="0045F93B" w14:textId="77777777" w:rsidR="00C60F81" w:rsidRPr="00BF02DC" w:rsidRDefault="00C60F81"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5</w:t>
            </w:r>
          </w:p>
        </w:tc>
        <w:tc>
          <w:tcPr>
            <w:tcW w:w="430" w:type="dxa"/>
            <w:shd w:val="clear" w:color="auto" w:fill="E7E6E6" w:themeFill="background2"/>
          </w:tcPr>
          <w:p w14:paraId="1776F2A6" w14:textId="77777777" w:rsidR="00C60F81" w:rsidRPr="00BF02DC" w:rsidRDefault="00C60F81"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4</w:t>
            </w:r>
          </w:p>
        </w:tc>
        <w:tc>
          <w:tcPr>
            <w:tcW w:w="430" w:type="dxa"/>
            <w:shd w:val="clear" w:color="auto" w:fill="E7E6E6" w:themeFill="background2"/>
          </w:tcPr>
          <w:p w14:paraId="49479635" w14:textId="77777777" w:rsidR="00C60F81" w:rsidRPr="00BF02DC" w:rsidRDefault="00C60F81"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3</w:t>
            </w:r>
          </w:p>
        </w:tc>
        <w:tc>
          <w:tcPr>
            <w:tcW w:w="430" w:type="dxa"/>
            <w:shd w:val="clear" w:color="auto" w:fill="E7E6E6" w:themeFill="background2"/>
          </w:tcPr>
          <w:p w14:paraId="5A5A5789" w14:textId="77777777" w:rsidR="00C60F81" w:rsidRPr="00BF02DC" w:rsidRDefault="00C60F81"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2</w:t>
            </w:r>
          </w:p>
        </w:tc>
        <w:tc>
          <w:tcPr>
            <w:tcW w:w="431" w:type="dxa"/>
            <w:shd w:val="clear" w:color="auto" w:fill="E7E6E6" w:themeFill="background2"/>
          </w:tcPr>
          <w:p w14:paraId="56DCFE7B" w14:textId="77777777" w:rsidR="00C60F81" w:rsidRPr="00BF02DC" w:rsidRDefault="00C60F81"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1</w:t>
            </w:r>
          </w:p>
        </w:tc>
        <w:tc>
          <w:tcPr>
            <w:tcW w:w="5817" w:type="dxa"/>
            <w:vMerge/>
            <w:shd w:val="clear" w:color="auto" w:fill="E7E6E6" w:themeFill="background2"/>
          </w:tcPr>
          <w:p w14:paraId="771B9B1C" w14:textId="77777777" w:rsidR="00C60F81" w:rsidRPr="00BF02DC" w:rsidRDefault="00C60F81" w:rsidP="00D758DA">
            <w:pPr>
              <w:rPr>
                <w:rFonts w:ascii="Century Gothic" w:eastAsia="Calibri" w:hAnsi="Century Gothic"/>
                <w:b/>
                <w:bCs/>
                <w:sz w:val="22"/>
                <w:szCs w:val="22"/>
              </w:rPr>
            </w:pPr>
          </w:p>
        </w:tc>
      </w:tr>
      <w:tr w:rsidR="00C60F81" w:rsidRPr="00BF02DC" w14:paraId="121628FF" w14:textId="77777777" w:rsidTr="00C60F81">
        <w:trPr>
          <w:trHeight w:val="636"/>
        </w:trPr>
        <w:tc>
          <w:tcPr>
            <w:tcW w:w="2917" w:type="dxa"/>
          </w:tcPr>
          <w:p w14:paraId="0EDAA789" w14:textId="77777777" w:rsidR="00C60F81" w:rsidRPr="00BF02DC" w:rsidRDefault="00C60F81" w:rsidP="00C60F81">
            <w:pPr>
              <w:rPr>
                <w:rFonts w:ascii="Century Gothic" w:eastAsia="Calibri" w:hAnsi="Century Gothic"/>
                <w:sz w:val="18"/>
                <w:szCs w:val="18"/>
              </w:rPr>
            </w:pPr>
            <w:r w:rsidRPr="00BF02DC">
              <w:rPr>
                <w:rFonts w:ascii="Century Gothic" w:eastAsia="Calibri" w:hAnsi="Century Gothic"/>
                <w:b/>
                <w:bCs/>
                <w:sz w:val="22"/>
                <w:szCs w:val="22"/>
              </w:rPr>
              <w:t xml:space="preserve">Technical Skills: </w:t>
            </w:r>
            <w:r w:rsidRPr="00BF02DC">
              <w:rPr>
                <w:rFonts w:ascii="Century Gothic" w:eastAsia="Calibri" w:hAnsi="Century Gothic"/>
                <w:sz w:val="18"/>
                <w:szCs w:val="18"/>
              </w:rPr>
              <w:t>Possesses the knowledge, skills and expertise to effectively perform the assigned duties.</w:t>
            </w:r>
          </w:p>
          <w:p w14:paraId="4A7DE4AD" w14:textId="7559E32C" w:rsidR="00C60F81" w:rsidRPr="00BF02DC" w:rsidRDefault="00C60F81" w:rsidP="00C60F81">
            <w:pPr>
              <w:rPr>
                <w:rFonts w:ascii="Century Gothic" w:eastAsia="Calibri" w:hAnsi="Century Gothic"/>
                <w:b/>
                <w:bCs/>
                <w:sz w:val="22"/>
                <w:szCs w:val="22"/>
              </w:rPr>
            </w:pPr>
            <w:r w:rsidRPr="00BF02DC">
              <w:rPr>
                <w:rFonts w:ascii="Century Gothic" w:eastAsia="Calibri" w:hAnsi="Century Gothic"/>
                <w:sz w:val="18"/>
                <w:szCs w:val="18"/>
              </w:rPr>
              <w:t>Demonstrates interest in learning and mastering new skills.</w:t>
            </w:r>
          </w:p>
        </w:tc>
        <w:tc>
          <w:tcPr>
            <w:tcW w:w="430" w:type="dxa"/>
          </w:tcPr>
          <w:p w14:paraId="5ABA9D62" w14:textId="77777777" w:rsidR="00C60F81" w:rsidRPr="00BF02DC" w:rsidRDefault="00C60F81" w:rsidP="00C60F81">
            <w:pPr>
              <w:rPr>
                <w:rFonts w:ascii="Century Gothic" w:eastAsia="Calibri" w:hAnsi="Century Gothic"/>
                <w:sz w:val="22"/>
                <w:szCs w:val="22"/>
              </w:rPr>
            </w:pPr>
          </w:p>
        </w:tc>
        <w:tc>
          <w:tcPr>
            <w:tcW w:w="430" w:type="dxa"/>
          </w:tcPr>
          <w:p w14:paraId="44349EF4" w14:textId="77777777" w:rsidR="00C60F81" w:rsidRPr="00BF02DC" w:rsidRDefault="00C60F81" w:rsidP="00C60F81">
            <w:pPr>
              <w:rPr>
                <w:rFonts w:ascii="Century Gothic" w:eastAsia="Calibri" w:hAnsi="Century Gothic"/>
                <w:sz w:val="22"/>
                <w:szCs w:val="22"/>
              </w:rPr>
            </w:pPr>
          </w:p>
        </w:tc>
        <w:tc>
          <w:tcPr>
            <w:tcW w:w="430" w:type="dxa"/>
          </w:tcPr>
          <w:p w14:paraId="31C2D520" w14:textId="77777777" w:rsidR="00C60F81" w:rsidRPr="00BF02DC" w:rsidRDefault="00C60F81" w:rsidP="00C60F81">
            <w:pPr>
              <w:rPr>
                <w:rFonts w:ascii="Century Gothic" w:eastAsia="Calibri" w:hAnsi="Century Gothic"/>
                <w:sz w:val="22"/>
                <w:szCs w:val="22"/>
              </w:rPr>
            </w:pPr>
          </w:p>
        </w:tc>
        <w:tc>
          <w:tcPr>
            <w:tcW w:w="430" w:type="dxa"/>
          </w:tcPr>
          <w:p w14:paraId="1A770857" w14:textId="77777777" w:rsidR="00C60F81" w:rsidRPr="00BF02DC" w:rsidRDefault="00C60F81" w:rsidP="00C60F81">
            <w:pPr>
              <w:rPr>
                <w:rFonts w:ascii="Century Gothic" w:eastAsia="Calibri" w:hAnsi="Century Gothic"/>
                <w:sz w:val="22"/>
                <w:szCs w:val="22"/>
              </w:rPr>
            </w:pPr>
          </w:p>
        </w:tc>
        <w:tc>
          <w:tcPr>
            <w:tcW w:w="431" w:type="dxa"/>
          </w:tcPr>
          <w:p w14:paraId="6387B1AB" w14:textId="77777777" w:rsidR="00C60F81" w:rsidRPr="00BF02DC" w:rsidRDefault="00C60F81" w:rsidP="00C60F81">
            <w:pPr>
              <w:rPr>
                <w:rFonts w:ascii="Century Gothic" w:eastAsia="Calibri" w:hAnsi="Century Gothic"/>
                <w:sz w:val="22"/>
                <w:szCs w:val="22"/>
              </w:rPr>
            </w:pPr>
          </w:p>
        </w:tc>
        <w:tc>
          <w:tcPr>
            <w:tcW w:w="5817" w:type="dxa"/>
          </w:tcPr>
          <w:p w14:paraId="67B7D292" w14:textId="77777777" w:rsidR="00C60F81" w:rsidRPr="00BF02DC" w:rsidRDefault="00C60F81" w:rsidP="00C60F81">
            <w:pPr>
              <w:rPr>
                <w:rFonts w:ascii="Century Gothic" w:eastAsia="Calibri" w:hAnsi="Century Gothic"/>
                <w:sz w:val="22"/>
                <w:szCs w:val="22"/>
              </w:rPr>
            </w:pPr>
          </w:p>
        </w:tc>
      </w:tr>
      <w:tr w:rsidR="00C60F81" w:rsidRPr="00BF02DC" w14:paraId="0C03A86E" w14:textId="77777777" w:rsidTr="00C60F81">
        <w:trPr>
          <w:trHeight w:val="636"/>
        </w:trPr>
        <w:tc>
          <w:tcPr>
            <w:tcW w:w="2917" w:type="dxa"/>
          </w:tcPr>
          <w:p w14:paraId="6EBCCEDB" w14:textId="146D015E" w:rsidR="00C60F81" w:rsidRPr="00BF02DC" w:rsidRDefault="00C60F81" w:rsidP="00C60F81">
            <w:pPr>
              <w:rPr>
                <w:rFonts w:ascii="Century Gothic" w:eastAsia="Calibri" w:hAnsi="Century Gothic"/>
                <w:b/>
                <w:bCs/>
                <w:sz w:val="22"/>
                <w:szCs w:val="22"/>
              </w:rPr>
            </w:pPr>
            <w:r w:rsidRPr="00BF02DC">
              <w:rPr>
                <w:rFonts w:ascii="Century Gothic" w:eastAsia="Calibri" w:hAnsi="Century Gothic"/>
                <w:b/>
                <w:bCs/>
                <w:sz w:val="22"/>
                <w:szCs w:val="22"/>
              </w:rPr>
              <w:t xml:space="preserve">Productivity &amp; Dependability: </w:t>
            </w:r>
            <w:r w:rsidRPr="00BF02DC">
              <w:rPr>
                <w:rFonts w:ascii="Century Gothic" w:eastAsia="Calibri" w:hAnsi="Century Gothic"/>
                <w:sz w:val="18"/>
                <w:szCs w:val="18"/>
              </w:rPr>
              <w:t>Demonstrates effective time management; ensures assigned tasks are completed efficiently and on time.</w:t>
            </w:r>
          </w:p>
        </w:tc>
        <w:tc>
          <w:tcPr>
            <w:tcW w:w="430" w:type="dxa"/>
          </w:tcPr>
          <w:p w14:paraId="5C589840" w14:textId="77777777" w:rsidR="00C60F81" w:rsidRPr="00BF02DC" w:rsidRDefault="00C60F81" w:rsidP="00C60F81">
            <w:pPr>
              <w:rPr>
                <w:rFonts w:ascii="Century Gothic" w:eastAsia="Calibri" w:hAnsi="Century Gothic"/>
                <w:sz w:val="22"/>
                <w:szCs w:val="22"/>
              </w:rPr>
            </w:pPr>
          </w:p>
        </w:tc>
        <w:tc>
          <w:tcPr>
            <w:tcW w:w="430" w:type="dxa"/>
          </w:tcPr>
          <w:p w14:paraId="4DD5BEAB" w14:textId="77777777" w:rsidR="00C60F81" w:rsidRPr="00BF02DC" w:rsidRDefault="00C60F81" w:rsidP="00C60F81">
            <w:pPr>
              <w:rPr>
                <w:rFonts w:ascii="Century Gothic" w:eastAsia="Calibri" w:hAnsi="Century Gothic"/>
                <w:sz w:val="22"/>
                <w:szCs w:val="22"/>
              </w:rPr>
            </w:pPr>
          </w:p>
        </w:tc>
        <w:tc>
          <w:tcPr>
            <w:tcW w:w="430" w:type="dxa"/>
          </w:tcPr>
          <w:p w14:paraId="1C0083C9" w14:textId="77777777" w:rsidR="00C60F81" w:rsidRPr="00BF02DC" w:rsidRDefault="00C60F81" w:rsidP="00C60F81">
            <w:pPr>
              <w:rPr>
                <w:rFonts w:ascii="Century Gothic" w:eastAsia="Calibri" w:hAnsi="Century Gothic"/>
                <w:sz w:val="22"/>
                <w:szCs w:val="22"/>
              </w:rPr>
            </w:pPr>
          </w:p>
        </w:tc>
        <w:tc>
          <w:tcPr>
            <w:tcW w:w="430" w:type="dxa"/>
          </w:tcPr>
          <w:p w14:paraId="5ACC6B71" w14:textId="77777777" w:rsidR="00C60F81" w:rsidRPr="00BF02DC" w:rsidRDefault="00C60F81" w:rsidP="00C60F81">
            <w:pPr>
              <w:rPr>
                <w:rFonts w:ascii="Century Gothic" w:eastAsia="Calibri" w:hAnsi="Century Gothic"/>
                <w:sz w:val="22"/>
                <w:szCs w:val="22"/>
              </w:rPr>
            </w:pPr>
          </w:p>
        </w:tc>
        <w:tc>
          <w:tcPr>
            <w:tcW w:w="431" w:type="dxa"/>
          </w:tcPr>
          <w:p w14:paraId="6F42BB72" w14:textId="77777777" w:rsidR="00C60F81" w:rsidRPr="00BF02DC" w:rsidRDefault="00C60F81" w:rsidP="00C60F81">
            <w:pPr>
              <w:rPr>
                <w:rFonts w:ascii="Century Gothic" w:eastAsia="Calibri" w:hAnsi="Century Gothic"/>
                <w:sz w:val="22"/>
                <w:szCs w:val="22"/>
              </w:rPr>
            </w:pPr>
          </w:p>
        </w:tc>
        <w:tc>
          <w:tcPr>
            <w:tcW w:w="5817" w:type="dxa"/>
          </w:tcPr>
          <w:p w14:paraId="6E1DE5BE" w14:textId="77777777" w:rsidR="00C60F81" w:rsidRPr="00BF02DC" w:rsidRDefault="00C60F81" w:rsidP="00C60F81">
            <w:pPr>
              <w:rPr>
                <w:rFonts w:ascii="Century Gothic" w:eastAsia="Calibri" w:hAnsi="Century Gothic"/>
                <w:sz w:val="22"/>
                <w:szCs w:val="22"/>
              </w:rPr>
            </w:pPr>
          </w:p>
        </w:tc>
      </w:tr>
      <w:tr w:rsidR="00C60F81" w:rsidRPr="00BF02DC" w14:paraId="0885534D" w14:textId="77777777" w:rsidTr="00C60F81">
        <w:trPr>
          <w:trHeight w:val="636"/>
        </w:trPr>
        <w:tc>
          <w:tcPr>
            <w:tcW w:w="2917" w:type="dxa"/>
          </w:tcPr>
          <w:p w14:paraId="123F458C" w14:textId="34DA1E15" w:rsidR="00C60F81" w:rsidRPr="00BF02DC" w:rsidRDefault="00C60F81" w:rsidP="00C60F81">
            <w:pPr>
              <w:rPr>
                <w:rFonts w:ascii="Century Gothic" w:eastAsia="Calibri" w:hAnsi="Century Gothic"/>
                <w:b/>
                <w:bCs/>
                <w:sz w:val="22"/>
                <w:szCs w:val="22"/>
              </w:rPr>
            </w:pPr>
            <w:r w:rsidRPr="00BF02DC">
              <w:rPr>
                <w:rFonts w:ascii="Century Gothic" w:eastAsia="Calibri" w:hAnsi="Century Gothic"/>
                <w:b/>
                <w:bCs/>
                <w:sz w:val="22"/>
                <w:szCs w:val="22"/>
              </w:rPr>
              <w:t>Communication</w:t>
            </w:r>
            <w:r w:rsidRPr="00BF02DC">
              <w:rPr>
                <w:rFonts w:ascii="Century Gothic" w:eastAsia="Calibri" w:hAnsi="Century Gothic"/>
                <w:sz w:val="22"/>
                <w:szCs w:val="22"/>
              </w:rPr>
              <w:t xml:space="preserve">: </w:t>
            </w:r>
            <w:r w:rsidRPr="00BF02DC">
              <w:rPr>
                <w:rFonts w:ascii="Century Gothic" w:eastAsia="Calibri" w:hAnsi="Century Gothic"/>
                <w:sz w:val="18"/>
                <w:szCs w:val="18"/>
              </w:rPr>
              <w:t>Demonstrates appropriate verbal and written communication and listening skills.</w:t>
            </w:r>
          </w:p>
        </w:tc>
        <w:tc>
          <w:tcPr>
            <w:tcW w:w="430" w:type="dxa"/>
          </w:tcPr>
          <w:p w14:paraId="205BC7F4" w14:textId="77777777" w:rsidR="00C60F81" w:rsidRPr="00BF02DC" w:rsidRDefault="00C60F81" w:rsidP="00C60F81">
            <w:pPr>
              <w:rPr>
                <w:rFonts w:ascii="Century Gothic" w:eastAsia="Calibri" w:hAnsi="Century Gothic"/>
                <w:sz w:val="22"/>
                <w:szCs w:val="22"/>
              </w:rPr>
            </w:pPr>
          </w:p>
        </w:tc>
        <w:tc>
          <w:tcPr>
            <w:tcW w:w="430" w:type="dxa"/>
          </w:tcPr>
          <w:p w14:paraId="7C12A90A" w14:textId="77777777" w:rsidR="00C60F81" w:rsidRPr="00BF02DC" w:rsidRDefault="00C60F81" w:rsidP="00C60F81">
            <w:pPr>
              <w:rPr>
                <w:rFonts w:ascii="Century Gothic" w:eastAsia="Calibri" w:hAnsi="Century Gothic"/>
                <w:sz w:val="22"/>
                <w:szCs w:val="22"/>
              </w:rPr>
            </w:pPr>
          </w:p>
        </w:tc>
        <w:tc>
          <w:tcPr>
            <w:tcW w:w="430" w:type="dxa"/>
          </w:tcPr>
          <w:p w14:paraId="72EBD6D2" w14:textId="77777777" w:rsidR="00C60F81" w:rsidRPr="00BF02DC" w:rsidRDefault="00C60F81" w:rsidP="00C60F81">
            <w:pPr>
              <w:rPr>
                <w:rFonts w:ascii="Century Gothic" w:eastAsia="Calibri" w:hAnsi="Century Gothic"/>
                <w:sz w:val="22"/>
                <w:szCs w:val="22"/>
              </w:rPr>
            </w:pPr>
          </w:p>
        </w:tc>
        <w:tc>
          <w:tcPr>
            <w:tcW w:w="430" w:type="dxa"/>
          </w:tcPr>
          <w:p w14:paraId="5C9D2F99" w14:textId="77777777" w:rsidR="00C60F81" w:rsidRPr="00BF02DC" w:rsidRDefault="00C60F81" w:rsidP="00C60F81">
            <w:pPr>
              <w:rPr>
                <w:rFonts w:ascii="Century Gothic" w:eastAsia="Calibri" w:hAnsi="Century Gothic"/>
                <w:sz w:val="22"/>
                <w:szCs w:val="22"/>
              </w:rPr>
            </w:pPr>
          </w:p>
        </w:tc>
        <w:tc>
          <w:tcPr>
            <w:tcW w:w="431" w:type="dxa"/>
          </w:tcPr>
          <w:p w14:paraId="1537DD6C" w14:textId="77777777" w:rsidR="00C60F81" w:rsidRPr="00BF02DC" w:rsidRDefault="00C60F81" w:rsidP="00C60F81">
            <w:pPr>
              <w:rPr>
                <w:rFonts w:ascii="Century Gothic" w:eastAsia="Calibri" w:hAnsi="Century Gothic"/>
                <w:sz w:val="22"/>
                <w:szCs w:val="22"/>
              </w:rPr>
            </w:pPr>
          </w:p>
        </w:tc>
        <w:tc>
          <w:tcPr>
            <w:tcW w:w="5817" w:type="dxa"/>
          </w:tcPr>
          <w:p w14:paraId="1B362DBC" w14:textId="77777777" w:rsidR="00C60F81" w:rsidRPr="00BF02DC" w:rsidRDefault="00C60F81" w:rsidP="00C60F81">
            <w:pPr>
              <w:rPr>
                <w:rFonts w:ascii="Century Gothic" w:eastAsia="Calibri" w:hAnsi="Century Gothic"/>
                <w:sz w:val="22"/>
                <w:szCs w:val="22"/>
              </w:rPr>
            </w:pPr>
          </w:p>
        </w:tc>
      </w:tr>
      <w:tr w:rsidR="00C60F81" w:rsidRPr="00BF02DC" w14:paraId="3DC37B3B" w14:textId="77777777" w:rsidTr="00C60F81">
        <w:trPr>
          <w:trHeight w:val="636"/>
        </w:trPr>
        <w:tc>
          <w:tcPr>
            <w:tcW w:w="2917" w:type="dxa"/>
          </w:tcPr>
          <w:p w14:paraId="3000BCB3" w14:textId="2EC0E88B" w:rsidR="00C60F81" w:rsidRPr="00BF02DC" w:rsidRDefault="00C60F81" w:rsidP="00C60F81">
            <w:pPr>
              <w:rPr>
                <w:rFonts w:ascii="Century Gothic" w:eastAsia="Calibri" w:hAnsi="Century Gothic"/>
                <w:b/>
                <w:bCs/>
                <w:sz w:val="22"/>
                <w:szCs w:val="22"/>
              </w:rPr>
            </w:pPr>
            <w:r w:rsidRPr="00BF02DC">
              <w:rPr>
                <w:rFonts w:ascii="Century Gothic" w:eastAsia="Calibri" w:hAnsi="Century Gothic"/>
                <w:b/>
                <w:bCs/>
                <w:sz w:val="22"/>
                <w:szCs w:val="22"/>
              </w:rPr>
              <w:t xml:space="preserve">Initiative: </w:t>
            </w:r>
            <w:r w:rsidRPr="00BF02DC">
              <w:rPr>
                <w:rFonts w:ascii="Century Gothic" w:eastAsia="Calibri" w:hAnsi="Century Gothic"/>
                <w:sz w:val="18"/>
                <w:szCs w:val="18"/>
              </w:rPr>
              <w:t xml:space="preserve">Demonstrates resourcefulness, innovation and creativity.  </w:t>
            </w:r>
          </w:p>
        </w:tc>
        <w:tc>
          <w:tcPr>
            <w:tcW w:w="430" w:type="dxa"/>
          </w:tcPr>
          <w:p w14:paraId="2753DC65" w14:textId="77777777" w:rsidR="00C60F81" w:rsidRPr="00BF02DC" w:rsidRDefault="00C60F81" w:rsidP="00C60F81">
            <w:pPr>
              <w:rPr>
                <w:rFonts w:ascii="Century Gothic" w:eastAsia="Calibri" w:hAnsi="Century Gothic"/>
                <w:sz w:val="22"/>
                <w:szCs w:val="22"/>
              </w:rPr>
            </w:pPr>
          </w:p>
        </w:tc>
        <w:tc>
          <w:tcPr>
            <w:tcW w:w="430" w:type="dxa"/>
          </w:tcPr>
          <w:p w14:paraId="573ADF77" w14:textId="77777777" w:rsidR="00C60F81" w:rsidRPr="00BF02DC" w:rsidRDefault="00C60F81" w:rsidP="00C60F81">
            <w:pPr>
              <w:rPr>
                <w:rFonts w:ascii="Century Gothic" w:eastAsia="Calibri" w:hAnsi="Century Gothic"/>
                <w:sz w:val="22"/>
                <w:szCs w:val="22"/>
              </w:rPr>
            </w:pPr>
          </w:p>
        </w:tc>
        <w:tc>
          <w:tcPr>
            <w:tcW w:w="430" w:type="dxa"/>
          </w:tcPr>
          <w:p w14:paraId="089BAABB" w14:textId="77777777" w:rsidR="00C60F81" w:rsidRPr="00BF02DC" w:rsidRDefault="00C60F81" w:rsidP="00C60F81">
            <w:pPr>
              <w:rPr>
                <w:rFonts w:ascii="Century Gothic" w:eastAsia="Calibri" w:hAnsi="Century Gothic"/>
                <w:sz w:val="22"/>
                <w:szCs w:val="22"/>
              </w:rPr>
            </w:pPr>
          </w:p>
        </w:tc>
        <w:tc>
          <w:tcPr>
            <w:tcW w:w="430" w:type="dxa"/>
          </w:tcPr>
          <w:p w14:paraId="56F17AE2" w14:textId="77777777" w:rsidR="00C60F81" w:rsidRPr="00BF02DC" w:rsidRDefault="00C60F81" w:rsidP="00C60F81">
            <w:pPr>
              <w:rPr>
                <w:rFonts w:ascii="Century Gothic" w:eastAsia="Calibri" w:hAnsi="Century Gothic"/>
                <w:sz w:val="22"/>
                <w:szCs w:val="22"/>
              </w:rPr>
            </w:pPr>
          </w:p>
        </w:tc>
        <w:tc>
          <w:tcPr>
            <w:tcW w:w="431" w:type="dxa"/>
          </w:tcPr>
          <w:p w14:paraId="09041DBA" w14:textId="77777777" w:rsidR="00C60F81" w:rsidRPr="00BF02DC" w:rsidRDefault="00C60F81" w:rsidP="00C60F81">
            <w:pPr>
              <w:rPr>
                <w:rFonts w:ascii="Century Gothic" w:eastAsia="Calibri" w:hAnsi="Century Gothic"/>
                <w:sz w:val="22"/>
                <w:szCs w:val="22"/>
              </w:rPr>
            </w:pPr>
          </w:p>
        </w:tc>
        <w:tc>
          <w:tcPr>
            <w:tcW w:w="5817" w:type="dxa"/>
          </w:tcPr>
          <w:p w14:paraId="7DF51214" w14:textId="77777777" w:rsidR="00C60F81" w:rsidRPr="00BF02DC" w:rsidRDefault="00C60F81" w:rsidP="00C60F81">
            <w:pPr>
              <w:rPr>
                <w:rFonts w:ascii="Century Gothic" w:eastAsia="Calibri" w:hAnsi="Century Gothic"/>
                <w:sz w:val="22"/>
                <w:szCs w:val="22"/>
              </w:rPr>
            </w:pPr>
          </w:p>
        </w:tc>
      </w:tr>
      <w:tr w:rsidR="00C60F81" w:rsidRPr="00BF02DC" w14:paraId="29E7D824" w14:textId="77777777" w:rsidTr="00C60F81">
        <w:trPr>
          <w:trHeight w:val="636"/>
        </w:trPr>
        <w:tc>
          <w:tcPr>
            <w:tcW w:w="2917" w:type="dxa"/>
          </w:tcPr>
          <w:p w14:paraId="4AE958B9" w14:textId="39A5D8F7" w:rsidR="00C60F81" w:rsidRPr="00BF02DC" w:rsidRDefault="00C60F81" w:rsidP="00C60F81">
            <w:pPr>
              <w:rPr>
                <w:rFonts w:ascii="Century Gothic" w:eastAsia="Calibri" w:hAnsi="Century Gothic"/>
                <w:b/>
                <w:bCs/>
                <w:sz w:val="22"/>
                <w:szCs w:val="22"/>
              </w:rPr>
            </w:pPr>
            <w:r w:rsidRPr="00BF02DC">
              <w:rPr>
                <w:rFonts w:ascii="Century Gothic" w:eastAsia="Calibri" w:hAnsi="Century Gothic"/>
                <w:b/>
                <w:bCs/>
                <w:sz w:val="22"/>
                <w:szCs w:val="22"/>
              </w:rPr>
              <w:t xml:space="preserve">Client focus: </w:t>
            </w:r>
            <w:r w:rsidRPr="00BF02DC">
              <w:rPr>
                <w:rFonts w:ascii="Century Gothic" w:eastAsia="Calibri" w:hAnsi="Century Gothic"/>
                <w:sz w:val="18"/>
                <w:szCs w:val="18"/>
              </w:rPr>
              <w:t>Maintains high levels of client engagement and satisfaction.</w:t>
            </w:r>
          </w:p>
        </w:tc>
        <w:tc>
          <w:tcPr>
            <w:tcW w:w="430" w:type="dxa"/>
          </w:tcPr>
          <w:p w14:paraId="74FD9755" w14:textId="77777777" w:rsidR="00C60F81" w:rsidRPr="00BF02DC" w:rsidRDefault="00C60F81" w:rsidP="00C60F81">
            <w:pPr>
              <w:rPr>
                <w:rFonts w:ascii="Century Gothic" w:eastAsia="Calibri" w:hAnsi="Century Gothic"/>
                <w:sz w:val="22"/>
                <w:szCs w:val="22"/>
              </w:rPr>
            </w:pPr>
          </w:p>
        </w:tc>
        <w:tc>
          <w:tcPr>
            <w:tcW w:w="430" w:type="dxa"/>
          </w:tcPr>
          <w:p w14:paraId="3FA387D2" w14:textId="77777777" w:rsidR="00C60F81" w:rsidRPr="00BF02DC" w:rsidRDefault="00C60F81" w:rsidP="00C60F81">
            <w:pPr>
              <w:rPr>
                <w:rFonts w:ascii="Century Gothic" w:eastAsia="Calibri" w:hAnsi="Century Gothic"/>
                <w:sz w:val="22"/>
                <w:szCs w:val="22"/>
              </w:rPr>
            </w:pPr>
          </w:p>
        </w:tc>
        <w:tc>
          <w:tcPr>
            <w:tcW w:w="430" w:type="dxa"/>
          </w:tcPr>
          <w:p w14:paraId="7F9E6B83" w14:textId="77777777" w:rsidR="00C60F81" w:rsidRPr="00BF02DC" w:rsidRDefault="00C60F81" w:rsidP="00C60F81">
            <w:pPr>
              <w:rPr>
                <w:rFonts w:ascii="Century Gothic" w:eastAsia="Calibri" w:hAnsi="Century Gothic"/>
                <w:sz w:val="22"/>
                <w:szCs w:val="22"/>
              </w:rPr>
            </w:pPr>
          </w:p>
        </w:tc>
        <w:tc>
          <w:tcPr>
            <w:tcW w:w="430" w:type="dxa"/>
          </w:tcPr>
          <w:p w14:paraId="7B8F73D4" w14:textId="77777777" w:rsidR="00C60F81" w:rsidRPr="00BF02DC" w:rsidRDefault="00C60F81" w:rsidP="00C60F81">
            <w:pPr>
              <w:rPr>
                <w:rFonts w:ascii="Century Gothic" w:eastAsia="Calibri" w:hAnsi="Century Gothic"/>
                <w:sz w:val="22"/>
                <w:szCs w:val="22"/>
              </w:rPr>
            </w:pPr>
          </w:p>
        </w:tc>
        <w:tc>
          <w:tcPr>
            <w:tcW w:w="431" w:type="dxa"/>
          </w:tcPr>
          <w:p w14:paraId="495B73F1" w14:textId="77777777" w:rsidR="00C60F81" w:rsidRPr="00BF02DC" w:rsidRDefault="00C60F81" w:rsidP="00C60F81">
            <w:pPr>
              <w:rPr>
                <w:rFonts w:ascii="Century Gothic" w:eastAsia="Calibri" w:hAnsi="Century Gothic"/>
                <w:sz w:val="22"/>
                <w:szCs w:val="22"/>
              </w:rPr>
            </w:pPr>
          </w:p>
        </w:tc>
        <w:tc>
          <w:tcPr>
            <w:tcW w:w="5817" w:type="dxa"/>
          </w:tcPr>
          <w:p w14:paraId="547BBBFE" w14:textId="77777777" w:rsidR="00C60F81" w:rsidRPr="00BF02DC" w:rsidRDefault="00C60F81" w:rsidP="00C60F81">
            <w:pPr>
              <w:rPr>
                <w:rFonts w:ascii="Century Gothic" w:eastAsia="Calibri" w:hAnsi="Century Gothic"/>
                <w:sz w:val="22"/>
                <w:szCs w:val="22"/>
              </w:rPr>
            </w:pPr>
          </w:p>
        </w:tc>
      </w:tr>
      <w:tr w:rsidR="00C60F81" w:rsidRPr="00BF02DC" w14:paraId="2D37A481" w14:textId="77777777" w:rsidTr="00C60F81">
        <w:trPr>
          <w:trHeight w:val="636"/>
        </w:trPr>
        <w:tc>
          <w:tcPr>
            <w:tcW w:w="2917" w:type="dxa"/>
          </w:tcPr>
          <w:p w14:paraId="03FEE425" w14:textId="2A81459D" w:rsidR="00C60F81" w:rsidRPr="00BF02DC" w:rsidRDefault="00C60F81" w:rsidP="00C60F81">
            <w:pPr>
              <w:rPr>
                <w:rFonts w:ascii="Century Gothic" w:eastAsia="Calibri" w:hAnsi="Century Gothic"/>
                <w:b/>
                <w:bCs/>
                <w:sz w:val="22"/>
                <w:szCs w:val="22"/>
              </w:rPr>
            </w:pPr>
            <w:r w:rsidRPr="00BF02DC">
              <w:rPr>
                <w:rFonts w:ascii="Century Gothic" w:eastAsia="Calibri" w:hAnsi="Century Gothic"/>
                <w:b/>
                <w:bCs/>
                <w:sz w:val="22"/>
                <w:szCs w:val="22"/>
              </w:rPr>
              <w:t xml:space="preserve">Team Focus- </w:t>
            </w:r>
            <w:r w:rsidRPr="00BF02DC">
              <w:rPr>
                <w:rFonts w:ascii="Century Gothic" w:eastAsia="Calibri" w:hAnsi="Century Gothic"/>
                <w:sz w:val="18"/>
                <w:szCs w:val="18"/>
              </w:rPr>
              <w:t>Demonstrates strong interpersonal skills and is willing to help and support other team members</w:t>
            </w:r>
          </w:p>
        </w:tc>
        <w:tc>
          <w:tcPr>
            <w:tcW w:w="430" w:type="dxa"/>
          </w:tcPr>
          <w:p w14:paraId="64831C48" w14:textId="77777777" w:rsidR="00C60F81" w:rsidRPr="00BF02DC" w:rsidRDefault="00C60F81" w:rsidP="00C60F81">
            <w:pPr>
              <w:rPr>
                <w:rFonts w:ascii="Century Gothic" w:eastAsia="Calibri" w:hAnsi="Century Gothic"/>
                <w:sz w:val="22"/>
                <w:szCs w:val="22"/>
              </w:rPr>
            </w:pPr>
          </w:p>
        </w:tc>
        <w:tc>
          <w:tcPr>
            <w:tcW w:w="430" w:type="dxa"/>
          </w:tcPr>
          <w:p w14:paraId="14E0E2E1" w14:textId="77777777" w:rsidR="00C60F81" w:rsidRPr="00BF02DC" w:rsidRDefault="00C60F81" w:rsidP="00C60F81">
            <w:pPr>
              <w:rPr>
                <w:rFonts w:ascii="Century Gothic" w:eastAsia="Calibri" w:hAnsi="Century Gothic"/>
                <w:sz w:val="22"/>
                <w:szCs w:val="22"/>
              </w:rPr>
            </w:pPr>
          </w:p>
        </w:tc>
        <w:tc>
          <w:tcPr>
            <w:tcW w:w="430" w:type="dxa"/>
          </w:tcPr>
          <w:p w14:paraId="126C9AB9" w14:textId="77777777" w:rsidR="00C60F81" w:rsidRPr="00BF02DC" w:rsidRDefault="00C60F81" w:rsidP="00C60F81">
            <w:pPr>
              <w:rPr>
                <w:rFonts w:ascii="Century Gothic" w:eastAsia="Calibri" w:hAnsi="Century Gothic"/>
                <w:sz w:val="22"/>
                <w:szCs w:val="22"/>
              </w:rPr>
            </w:pPr>
          </w:p>
        </w:tc>
        <w:tc>
          <w:tcPr>
            <w:tcW w:w="430" w:type="dxa"/>
          </w:tcPr>
          <w:p w14:paraId="6B785B89" w14:textId="77777777" w:rsidR="00C60F81" w:rsidRPr="00BF02DC" w:rsidRDefault="00C60F81" w:rsidP="00C60F81">
            <w:pPr>
              <w:rPr>
                <w:rFonts w:ascii="Century Gothic" w:eastAsia="Calibri" w:hAnsi="Century Gothic"/>
                <w:sz w:val="22"/>
                <w:szCs w:val="22"/>
              </w:rPr>
            </w:pPr>
          </w:p>
        </w:tc>
        <w:tc>
          <w:tcPr>
            <w:tcW w:w="431" w:type="dxa"/>
          </w:tcPr>
          <w:p w14:paraId="035C76AF" w14:textId="77777777" w:rsidR="00C60F81" w:rsidRPr="00BF02DC" w:rsidRDefault="00C60F81" w:rsidP="00C60F81">
            <w:pPr>
              <w:rPr>
                <w:rFonts w:ascii="Century Gothic" w:eastAsia="Calibri" w:hAnsi="Century Gothic"/>
                <w:sz w:val="22"/>
                <w:szCs w:val="22"/>
              </w:rPr>
            </w:pPr>
          </w:p>
        </w:tc>
        <w:tc>
          <w:tcPr>
            <w:tcW w:w="5817" w:type="dxa"/>
          </w:tcPr>
          <w:p w14:paraId="0D41B7DF" w14:textId="77777777" w:rsidR="00C60F81" w:rsidRPr="00BF02DC" w:rsidRDefault="00C60F81" w:rsidP="00C60F81">
            <w:pPr>
              <w:rPr>
                <w:rFonts w:ascii="Century Gothic" w:eastAsia="Calibri" w:hAnsi="Century Gothic"/>
                <w:sz w:val="22"/>
                <w:szCs w:val="22"/>
              </w:rPr>
            </w:pPr>
          </w:p>
        </w:tc>
      </w:tr>
      <w:tr w:rsidR="00C60F81" w:rsidRPr="00BF02DC" w14:paraId="336EE256" w14:textId="77777777" w:rsidTr="00CA0F5B">
        <w:trPr>
          <w:trHeight w:val="308"/>
        </w:trPr>
        <w:tc>
          <w:tcPr>
            <w:tcW w:w="2917" w:type="dxa"/>
          </w:tcPr>
          <w:p w14:paraId="616C9049" w14:textId="3C584F42" w:rsidR="00C60F81" w:rsidRPr="00BF02DC" w:rsidRDefault="00C60F81" w:rsidP="00C60F81">
            <w:pPr>
              <w:rPr>
                <w:rFonts w:ascii="Century Gothic" w:eastAsia="Calibri" w:hAnsi="Century Gothic"/>
                <w:b/>
                <w:bCs/>
                <w:sz w:val="22"/>
                <w:szCs w:val="22"/>
              </w:rPr>
            </w:pPr>
            <w:r w:rsidRPr="00BF02DC">
              <w:rPr>
                <w:rFonts w:ascii="Century Gothic" w:eastAsia="Calibri" w:hAnsi="Century Gothic"/>
                <w:b/>
                <w:bCs/>
                <w:sz w:val="22"/>
                <w:szCs w:val="22"/>
              </w:rPr>
              <w:t>Other:</w:t>
            </w:r>
          </w:p>
        </w:tc>
        <w:tc>
          <w:tcPr>
            <w:tcW w:w="430" w:type="dxa"/>
          </w:tcPr>
          <w:p w14:paraId="1CE81DCF" w14:textId="77777777" w:rsidR="00C60F81" w:rsidRPr="00BF02DC" w:rsidRDefault="00C60F81" w:rsidP="00C60F81">
            <w:pPr>
              <w:rPr>
                <w:rFonts w:ascii="Century Gothic" w:eastAsia="Calibri" w:hAnsi="Century Gothic"/>
                <w:sz w:val="22"/>
                <w:szCs w:val="22"/>
              </w:rPr>
            </w:pPr>
          </w:p>
        </w:tc>
        <w:tc>
          <w:tcPr>
            <w:tcW w:w="430" w:type="dxa"/>
          </w:tcPr>
          <w:p w14:paraId="0FCC4726" w14:textId="77777777" w:rsidR="00C60F81" w:rsidRPr="00BF02DC" w:rsidRDefault="00C60F81" w:rsidP="00C60F81">
            <w:pPr>
              <w:rPr>
                <w:rFonts w:ascii="Century Gothic" w:eastAsia="Calibri" w:hAnsi="Century Gothic"/>
                <w:sz w:val="22"/>
                <w:szCs w:val="22"/>
              </w:rPr>
            </w:pPr>
          </w:p>
        </w:tc>
        <w:tc>
          <w:tcPr>
            <w:tcW w:w="430" w:type="dxa"/>
          </w:tcPr>
          <w:p w14:paraId="2AD23215" w14:textId="77777777" w:rsidR="00C60F81" w:rsidRPr="00BF02DC" w:rsidRDefault="00C60F81" w:rsidP="00C60F81">
            <w:pPr>
              <w:rPr>
                <w:rFonts w:ascii="Century Gothic" w:eastAsia="Calibri" w:hAnsi="Century Gothic"/>
                <w:sz w:val="22"/>
                <w:szCs w:val="22"/>
              </w:rPr>
            </w:pPr>
          </w:p>
        </w:tc>
        <w:tc>
          <w:tcPr>
            <w:tcW w:w="430" w:type="dxa"/>
          </w:tcPr>
          <w:p w14:paraId="5CD808B9" w14:textId="77777777" w:rsidR="00C60F81" w:rsidRPr="00BF02DC" w:rsidRDefault="00C60F81" w:rsidP="00C60F81">
            <w:pPr>
              <w:rPr>
                <w:rFonts w:ascii="Century Gothic" w:eastAsia="Calibri" w:hAnsi="Century Gothic"/>
                <w:sz w:val="22"/>
                <w:szCs w:val="22"/>
              </w:rPr>
            </w:pPr>
          </w:p>
        </w:tc>
        <w:tc>
          <w:tcPr>
            <w:tcW w:w="431" w:type="dxa"/>
          </w:tcPr>
          <w:p w14:paraId="66D38AC7" w14:textId="77777777" w:rsidR="00C60F81" w:rsidRPr="00BF02DC" w:rsidRDefault="00C60F81" w:rsidP="00C60F81">
            <w:pPr>
              <w:rPr>
                <w:rFonts w:ascii="Century Gothic" w:eastAsia="Calibri" w:hAnsi="Century Gothic"/>
                <w:sz w:val="22"/>
                <w:szCs w:val="22"/>
              </w:rPr>
            </w:pPr>
          </w:p>
        </w:tc>
        <w:tc>
          <w:tcPr>
            <w:tcW w:w="5817" w:type="dxa"/>
          </w:tcPr>
          <w:p w14:paraId="5C7FF1DF" w14:textId="77777777" w:rsidR="00C60F81" w:rsidRPr="00BF02DC" w:rsidRDefault="00C60F81" w:rsidP="00C60F81">
            <w:pPr>
              <w:rPr>
                <w:rFonts w:ascii="Century Gothic" w:eastAsia="Calibri" w:hAnsi="Century Gothic"/>
                <w:sz w:val="22"/>
                <w:szCs w:val="22"/>
              </w:rPr>
            </w:pPr>
          </w:p>
        </w:tc>
      </w:tr>
      <w:tr w:rsidR="00C60F81" w:rsidRPr="00BF02DC" w14:paraId="7F406D49" w14:textId="77777777" w:rsidTr="00CA0F5B">
        <w:trPr>
          <w:trHeight w:val="308"/>
        </w:trPr>
        <w:tc>
          <w:tcPr>
            <w:tcW w:w="2917" w:type="dxa"/>
          </w:tcPr>
          <w:p w14:paraId="7AED1956" w14:textId="77777777" w:rsidR="00C60F81" w:rsidRPr="00BF02DC" w:rsidRDefault="00C60F81" w:rsidP="00C60F81">
            <w:pPr>
              <w:rPr>
                <w:rFonts w:ascii="Century Gothic" w:eastAsia="Calibri" w:hAnsi="Century Gothic"/>
                <w:b/>
                <w:bCs/>
                <w:sz w:val="22"/>
                <w:szCs w:val="22"/>
              </w:rPr>
            </w:pPr>
          </w:p>
        </w:tc>
        <w:tc>
          <w:tcPr>
            <w:tcW w:w="430" w:type="dxa"/>
          </w:tcPr>
          <w:p w14:paraId="74F1F3DF" w14:textId="77777777" w:rsidR="00C60F81" w:rsidRPr="00BF02DC" w:rsidRDefault="00C60F81" w:rsidP="00C60F81">
            <w:pPr>
              <w:rPr>
                <w:rFonts w:ascii="Century Gothic" w:eastAsia="Calibri" w:hAnsi="Century Gothic"/>
                <w:sz w:val="22"/>
                <w:szCs w:val="22"/>
              </w:rPr>
            </w:pPr>
          </w:p>
        </w:tc>
        <w:tc>
          <w:tcPr>
            <w:tcW w:w="430" w:type="dxa"/>
          </w:tcPr>
          <w:p w14:paraId="0125A721" w14:textId="77777777" w:rsidR="00C60F81" w:rsidRPr="00BF02DC" w:rsidRDefault="00C60F81" w:rsidP="00C60F81">
            <w:pPr>
              <w:rPr>
                <w:rFonts w:ascii="Century Gothic" w:eastAsia="Calibri" w:hAnsi="Century Gothic"/>
                <w:sz w:val="22"/>
                <w:szCs w:val="22"/>
              </w:rPr>
            </w:pPr>
          </w:p>
        </w:tc>
        <w:tc>
          <w:tcPr>
            <w:tcW w:w="430" w:type="dxa"/>
          </w:tcPr>
          <w:p w14:paraId="1C894CDF" w14:textId="77777777" w:rsidR="00C60F81" w:rsidRPr="00BF02DC" w:rsidRDefault="00C60F81" w:rsidP="00C60F81">
            <w:pPr>
              <w:rPr>
                <w:rFonts w:ascii="Century Gothic" w:eastAsia="Calibri" w:hAnsi="Century Gothic"/>
                <w:sz w:val="22"/>
                <w:szCs w:val="22"/>
              </w:rPr>
            </w:pPr>
          </w:p>
        </w:tc>
        <w:tc>
          <w:tcPr>
            <w:tcW w:w="430" w:type="dxa"/>
          </w:tcPr>
          <w:p w14:paraId="5A56BD1C" w14:textId="77777777" w:rsidR="00C60F81" w:rsidRPr="00BF02DC" w:rsidRDefault="00C60F81" w:rsidP="00C60F81">
            <w:pPr>
              <w:rPr>
                <w:rFonts w:ascii="Century Gothic" w:eastAsia="Calibri" w:hAnsi="Century Gothic"/>
                <w:sz w:val="22"/>
                <w:szCs w:val="22"/>
              </w:rPr>
            </w:pPr>
          </w:p>
        </w:tc>
        <w:tc>
          <w:tcPr>
            <w:tcW w:w="431" w:type="dxa"/>
          </w:tcPr>
          <w:p w14:paraId="4CA1C60E" w14:textId="77777777" w:rsidR="00C60F81" w:rsidRPr="00BF02DC" w:rsidRDefault="00C60F81" w:rsidP="00C60F81">
            <w:pPr>
              <w:rPr>
                <w:rFonts w:ascii="Century Gothic" w:eastAsia="Calibri" w:hAnsi="Century Gothic"/>
                <w:sz w:val="22"/>
                <w:szCs w:val="22"/>
              </w:rPr>
            </w:pPr>
          </w:p>
        </w:tc>
        <w:tc>
          <w:tcPr>
            <w:tcW w:w="5817" w:type="dxa"/>
          </w:tcPr>
          <w:p w14:paraId="7537F860" w14:textId="77777777" w:rsidR="00C60F81" w:rsidRPr="00BF02DC" w:rsidRDefault="00C60F81" w:rsidP="00C60F81">
            <w:pPr>
              <w:rPr>
                <w:rFonts w:ascii="Century Gothic" w:eastAsia="Calibri" w:hAnsi="Century Gothic"/>
                <w:sz w:val="22"/>
                <w:szCs w:val="22"/>
              </w:rPr>
            </w:pPr>
          </w:p>
        </w:tc>
      </w:tr>
    </w:tbl>
    <w:p w14:paraId="1CCCEA6E" w14:textId="77777777" w:rsidR="00796646" w:rsidRPr="00BF02DC" w:rsidRDefault="00796646" w:rsidP="00BE41D8">
      <w:pPr>
        <w:rPr>
          <w:rFonts w:ascii="Century Gothic" w:eastAsia="Calibri" w:hAnsi="Century Gothic"/>
          <w:sz w:val="22"/>
          <w:szCs w:val="22"/>
        </w:rPr>
      </w:pPr>
    </w:p>
    <w:p w14:paraId="7C4A2E36" w14:textId="2A56D9BD" w:rsidR="00796646" w:rsidRPr="00BF02DC" w:rsidRDefault="00796646" w:rsidP="00BE41D8">
      <w:pPr>
        <w:rPr>
          <w:rFonts w:ascii="Century Gothic" w:eastAsia="Calibri" w:hAnsi="Century Gothic"/>
          <w:sz w:val="22"/>
          <w:szCs w:val="22"/>
        </w:rPr>
      </w:pPr>
      <w:r w:rsidRPr="00BF02DC">
        <w:rPr>
          <w:rFonts w:ascii="Century Gothic" w:eastAsia="Calibri" w:hAnsi="Century Gothic"/>
          <w:sz w:val="22"/>
          <w:szCs w:val="22"/>
        </w:rPr>
        <w:t xml:space="preserve">Insert objectives which were agreed to at the beginning of the year, as part of the employee’s work plan, and assign a rating based on the degree to which each objective was completed. Provide comments/details to justify each rating. </w:t>
      </w:r>
    </w:p>
    <w:p w14:paraId="27D4D0B1" w14:textId="77777777" w:rsidR="00F0620A" w:rsidRPr="00BF02DC" w:rsidRDefault="00F0620A" w:rsidP="00BE41D8">
      <w:pPr>
        <w:rPr>
          <w:rFonts w:ascii="Century Gothic" w:eastAsia="Calibri" w:hAnsi="Century Gothic"/>
          <w:sz w:val="22"/>
          <w:szCs w:val="22"/>
        </w:rPr>
      </w:pPr>
    </w:p>
    <w:tbl>
      <w:tblPr>
        <w:tblStyle w:val="TableGrid2"/>
        <w:tblW w:w="10919" w:type="dxa"/>
        <w:tblInd w:w="-147" w:type="dxa"/>
        <w:tblLook w:val="04A0" w:firstRow="1" w:lastRow="0" w:firstColumn="1" w:lastColumn="0" w:noHBand="0" w:noVBand="1"/>
      </w:tblPr>
      <w:tblGrid>
        <w:gridCol w:w="2951"/>
        <w:gridCol w:w="430"/>
        <w:gridCol w:w="430"/>
        <w:gridCol w:w="430"/>
        <w:gridCol w:w="430"/>
        <w:gridCol w:w="431"/>
        <w:gridCol w:w="5817"/>
      </w:tblGrid>
      <w:tr w:rsidR="000667AC" w:rsidRPr="00BF02DC" w14:paraId="4EC32C4A" w14:textId="77777777" w:rsidTr="00F7228D">
        <w:tc>
          <w:tcPr>
            <w:tcW w:w="2951" w:type="dxa"/>
            <w:vMerge w:val="restart"/>
            <w:shd w:val="clear" w:color="auto" w:fill="E7E6E6" w:themeFill="background2"/>
          </w:tcPr>
          <w:p w14:paraId="686E5E2F" w14:textId="77777777" w:rsidR="000667AC" w:rsidRPr="00BF02DC" w:rsidRDefault="000667AC" w:rsidP="00D758DA">
            <w:pPr>
              <w:rPr>
                <w:rFonts w:ascii="Century Gothic" w:eastAsia="Calibri" w:hAnsi="Century Gothic"/>
                <w:b/>
                <w:bCs/>
                <w:sz w:val="22"/>
                <w:szCs w:val="22"/>
              </w:rPr>
            </w:pPr>
            <w:r w:rsidRPr="00BF02DC">
              <w:rPr>
                <w:rFonts w:ascii="Century Gothic" w:hAnsi="Century Gothic"/>
                <w:b/>
                <w:bCs/>
                <w:sz w:val="22"/>
                <w:szCs w:val="22"/>
              </w:rPr>
              <w:t>Objectives for this year</w:t>
            </w:r>
          </w:p>
        </w:tc>
        <w:tc>
          <w:tcPr>
            <w:tcW w:w="2151" w:type="dxa"/>
            <w:gridSpan w:val="5"/>
            <w:shd w:val="clear" w:color="auto" w:fill="E7E6E6" w:themeFill="background2"/>
          </w:tcPr>
          <w:p w14:paraId="6D201207" w14:textId="77777777" w:rsidR="000667AC" w:rsidRPr="00BF02DC" w:rsidRDefault="000667AC"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Rating</w:t>
            </w:r>
          </w:p>
        </w:tc>
        <w:tc>
          <w:tcPr>
            <w:tcW w:w="5817" w:type="dxa"/>
            <w:vMerge w:val="restart"/>
            <w:shd w:val="clear" w:color="auto" w:fill="E7E6E6" w:themeFill="background2"/>
          </w:tcPr>
          <w:p w14:paraId="02609866" w14:textId="77777777" w:rsidR="000667AC" w:rsidRPr="00BF02DC" w:rsidRDefault="000667AC" w:rsidP="00D758DA">
            <w:pPr>
              <w:rPr>
                <w:rFonts w:ascii="Century Gothic" w:eastAsia="Calibri" w:hAnsi="Century Gothic"/>
                <w:b/>
                <w:bCs/>
                <w:sz w:val="22"/>
                <w:szCs w:val="22"/>
              </w:rPr>
            </w:pPr>
            <w:r w:rsidRPr="00BF02DC">
              <w:rPr>
                <w:rFonts w:ascii="Century Gothic" w:eastAsia="Calibri" w:hAnsi="Century Gothic"/>
                <w:b/>
                <w:bCs/>
                <w:sz w:val="22"/>
                <w:szCs w:val="22"/>
              </w:rPr>
              <w:t>Comments</w:t>
            </w:r>
          </w:p>
        </w:tc>
      </w:tr>
      <w:tr w:rsidR="000667AC" w:rsidRPr="00BF02DC" w14:paraId="76A7A980" w14:textId="77777777" w:rsidTr="00F7228D">
        <w:tc>
          <w:tcPr>
            <w:tcW w:w="2951" w:type="dxa"/>
            <w:vMerge/>
            <w:shd w:val="clear" w:color="auto" w:fill="E7E6E6" w:themeFill="background2"/>
          </w:tcPr>
          <w:p w14:paraId="3086E54F" w14:textId="77777777" w:rsidR="000667AC" w:rsidRPr="00BF02DC" w:rsidRDefault="000667AC" w:rsidP="00D758DA">
            <w:pPr>
              <w:rPr>
                <w:rFonts w:ascii="Century Gothic" w:eastAsia="Calibri" w:hAnsi="Century Gothic"/>
                <w:b/>
                <w:bCs/>
                <w:sz w:val="22"/>
                <w:szCs w:val="22"/>
              </w:rPr>
            </w:pPr>
          </w:p>
        </w:tc>
        <w:tc>
          <w:tcPr>
            <w:tcW w:w="430" w:type="dxa"/>
            <w:shd w:val="clear" w:color="auto" w:fill="E7E6E6" w:themeFill="background2"/>
          </w:tcPr>
          <w:p w14:paraId="4217CAAF" w14:textId="77777777" w:rsidR="000667AC" w:rsidRPr="00BF02DC" w:rsidRDefault="000667AC"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5</w:t>
            </w:r>
          </w:p>
        </w:tc>
        <w:tc>
          <w:tcPr>
            <w:tcW w:w="430" w:type="dxa"/>
            <w:shd w:val="clear" w:color="auto" w:fill="E7E6E6" w:themeFill="background2"/>
          </w:tcPr>
          <w:p w14:paraId="25C78440" w14:textId="77777777" w:rsidR="000667AC" w:rsidRPr="00BF02DC" w:rsidRDefault="000667AC"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4</w:t>
            </w:r>
          </w:p>
        </w:tc>
        <w:tc>
          <w:tcPr>
            <w:tcW w:w="430" w:type="dxa"/>
            <w:shd w:val="clear" w:color="auto" w:fill="E7E6E6" w:themeFill="background2"/>
          </w:tcPr>
          <w:p w14:paraId="72295B92" w14:textId="77777777" w:rsidR="000667AC" w:rsidRPr="00BF02DC" w:rsidRDefault="000667AC"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3</w:t>
            </w:r>
          </w:p>
        </w:tc>
        <w:tc>
          <w:tcPr>
            <w:tcW w:w="430" w:type="dxa"/>
            <w:shd w:val="clear" w:color="auto" w:fill="E7E6E6" w:themeFill="background2"/>
          </w:tcPr>
          <w:p w14:paraId="37AAE574" w14:textId="77777777" w:rsidR="000667AC" w:rsidRPr="00BF02DC" w:rsidRDefault="000667AC"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2</w:t>
            </w:r>
          </w:p>
        </w:tc>
        <w:tc>
          <w:tcPr>
            <w:tcW w:w="431" w:type="dxa"/>
            <w:shd w:val="clear" w:color="auto" w:fill="E7E6E6" w:themeFill="background2"/>
          </w:tcPr>
          <w:p w14:paraId="32315EE5" w14:textId="77777777" w:rsidR="000667AC" w:rsidRPr="00BF02DC" w:rsidRDefault="000667AC" w:rsidP="00D758DA">
            <w:pPr>
              <w:jc w:val="center"/>
              <w:rPr>
                <w:rFonts w:ascii="Century Gothic" w:eastAsia="Calibri" w:hAnsi="Century Gothic"/>
                <w:b/>
                <w:bCs/>
                <w:sz w:val="22"/>
                <w:szCs w:val="22"/>
              </w:rPr>
            </w:pPr>
            <w:r w:rsidRPr="00BF02DC">
              <w:rPr>
                <w:rFonts w:ascii="Century Gothic" w:eastAsia="Calibri" w:hAnsi="Century Gothic"/>
                <w:b/>
                <w:bCs/>
                <w:sz w:val="22"/>
                <w:szCs w:val="22"/>
              </w:rPr>
              <w:t>1</w:t>
            </w:r>
          </w:p>
        </w:tc>
        <w:tc>
          <w:tcPr>
            <w:tcW w:w="5817" w:type="dxa"/>
            <w:vMerge/>
            <w:shd w:val="clear" w:color="auto" w:fill="E7E6E6" w:themeFill="background2"/>
          </w:tcPr>
          <w:p w14:paraId="2B12432C" w14:textId="77777777" w:rsidR="000667AC" w:rsidRPr="00BF02DC" w:rsidRDefault="000667AC" w:rsidP="00D758DA">
            <w:pPr>
              <w:rPr>
                <w:rFonts w:ascii="Century Gothic" w:eastAsia="Calibri" w:hAnsi="Century Gothic"/>
                <w:b/>
                <w:bCs/>
                <w:sz w:val="22"/>
                <w:szCs w:val="22"/>
              </w:rPr>
            </w:pPr>
          </w:p>
        </w:tc>
      </w:tr>
      <w:tr w:rsidR="000667AC" w:rsidRPr="00BF02DC" w14:paraId="35ADE1A2" w14:textId="77777777" w:rsidTr="00F7228D">
        <w:trPr>
          <w:trHeight w:val="838"/>
        </w:trPr>
        <w:tc>
          <w:tcPr>
            <w:tcW w:w="2951" w:type="dxa"/>
          </w:tcPr>
          <w:p w14:paraId="191E8E63" w14:textId="77777777" w:rsidR="000667AC" w:rsidRPr="00BF02DC" w:rsidRDefault="000667AC" w:rsidP="00D758DA">
            <w:pPr>
              <w:rPr>
                <w:rFonts w:ascii="Century Gothic" w:eastAsia="Calibri" w:hAnsi="Century Gothic"/>
                <w:b/>
                <w:bCs/>
                <w:sz w:val="20"/>
                <w:szCs w:val="20"/>
              </w:rPr>
            </w:pPr>
          </w:p>
        </w:tc>
        <w:tc>
          <w:tcPr>
            <w:tcW w:w="430" w:type="dxa"/>
          </w:tcPr>
          <w:p w14:paraId="44491B3F" w14:textId="77777777" w:rsidR="000667AC" w:rsidRPr="00BF02DC" w:rsidRDefault="000667AC" w:rsidP="00D758DA">
            <w:pPr>
              <w:rPr>
                <w:rFonts w:ascii="Century Gothic" w:eastAsia="Calibri" w:hAnsi="Century Gothic"/>
                <w:sz w:val="22"/>
                <w:szCs w:val="22"/>
              </w:rPr>
            </w:pPr>
          </w:p>
        </w:tc>
        <w:tc>
          <w:tcPr>
            <w:tcW w:w="430" w:type="dxa"/>
          </w:tcPr>
          <w:p w14:paraId="43A70AF7" w14:textId="77777777" w:rsidR="000667AC" w:rsidRPr="00BF02DC" w:rsidRDefault="000667AC" w:rsidP="00D758DA">
            <w:pPr>
              <w:rPr>
                <w:rFonts w:ascii="Century Gothic" w:eastAsia="Calibri" w:hAnsi="Century Gothic"/>
                <w:sz w:val="22"/>
                <w:szCs w:val="22"/>
              </w:rPr>
            </w:pPr>
          </w:p>
        </w:tc>
        <w:tc>
          <w:tcPr>
            <w:tcW w:w="430" w:type="dxa"/>
          </w:tcPr>
          <w:p w14:paraId="7A5C7FB7" w14:textId="77777777" w:rsidR="000667AC" w:rsidRPr="00BF02DC" w:rsidRDefault="000667AC" w:rsidP="00D758DA">
            <w:pPr>
              <w:rPr>
                <w:rFonts w:ascii="Century Gothic" w:eastAsia="Calibri" w:hAnsi="Century Gothic"/>
                <w:sz w:val="22"/>
                <w:szCs w:val="22"/>
              </w:rPr>
            </w:pPr>
          </w:p>
        </w:tc>
        <w:tc>
          <w:tcPr>
            <w:tcW w:w="430" w:type="dxa"/>
          </w:tcPr>
          <w:p w14:paraId="499C9574" w14:textId="77777777" w:rsidR="000667AC" w:rsidRPr="00BF02DC" w:rsidRDefault="000667AC" w:rsidP="00D758DA">
            <w:pPr>
              <w:rPr>
                <w:rFonts w:ascii="Century Gothic" w:eastAsia="Calibri" w:hAnsi="Century Gothic"/>
                <w:sz w:val="22"/>
                <w:szCs w:val="22"/>
              </w:rPr>
            </w:pPr>
          </w:p>
        </w:tc>
        <w:tc>
          <w:tcPr>
            <w:tcW w:w="431" w:type="dxa"/>
          </w:tcPr>
          <w:p w14:paraId="171E544A" w14:textId="77777777" w:rsidR="000667AC" w:rsidRPr="00BF02DC" w:rsidRDefault="000667AC" w:rsidP="00D758DA">
            <w:pPr>
              <w:rPr>
                <w:rFonts w:ascii="Century Gothic" w:eastAsia="Calibri" w:hAnsi="Century Gothic"/>
                <w:sz w:val="22"/>
                <w:szCs w:val="22"/>
              </w:rPr>
            </w:pPr>
          </w:p>
        </w:tc>
        <w:tc>
          <w:tcPr>
            <w:tcW w:w="5817" w:type="dxa"/>
          </w:tcPr>
          <w:p w14:paraId="019469DD" w14:textId="77777777" w:rsidR="000667AC" w:rsidRPr="00BF02DC" w:rsidRDefault="000667AC" w:rsidP="00D758DA">
            <w:pPr>
              <w:rPr>
                <w:rFonts w:ascii="Century Gothic" w:eastAsia="Calibri" w:hAnsi="Century Gothic"/>
                <w:sz w:val="22"/>
                <w:szCs w:val="22"/>
              </w:rPr>
            </w:pPr>
          </w:p>
        </w:tc>
      </w:tr>
      <w:tr w:rsidR="000667AC" w:rsidRPr="00BF02DC" w14:paraId="188431B5" w14:textId="77777777" w:rsidTr="00F7228D">
        <w:trPr>
          <w:trHeight w:val="838"/>
        </w:trPr>
        <w:tc>
          <w:tcPr>
            <w:tcW w:w="2951" w:type="dxa"/>
          </w:tcPr>
          <w:p w14:paraId="6AB5CCFB" w14:textId="77777777" w:rsidR="000667AC" w:rsidRPr="00BF02DC" w:rsidRDefault="000667AC" w:rsidP="00D758DA">
            <w:pPr>
              <w:rPr>
                <w:rFonts w:ascii="Century Gothic" w:eastAsia="Calibri" w:hAnsi="Century Gothic"/>
                <w:b/>
                <w:bCs/>
                <w:sz w:val="20"/>
                <w:szCs w:val="20"/>
              </w:rPr>
            </w:pPr>
          </w:p>
        </w:tc>
        <w:tc>
          <w:tcPr>
            <w:tcW w:w="430" w:type="dxa"/>
          </w:tcPr>
          <w:p w14:paraId="5B85A946" w14:textId="77777777" w:rsidR="000667AC" w:rsidRPr="00BF02DC" w:rsidRDefault="000667AC" w:rsidP="00D758DA">
            <w:pPr>
              <w:rPr>
                <w:rFonts w:ascii="Century Gothic" w:eastAsia="Calibri" w:hAnsi="Century Gothic"/>
                <w:sz w:val="22"/>
                <w:szCs w:val="22"/>
              </w:rPr>
            </w:pPr>
          </w:p>
        </w:tc>
        <w:tc>
          <w:tcPr>
            <w:tcW w:w="430" w:type="dxa"/>
          </w:tcPr>
          <w:p w14:paraId="31BBD871" w14:textId="77777777" w:rsidR="000667AC" w:rsidRPr="00BF02DC" w:rsidRDefault="000667AC" w:rsidP="00D758DA">
            <w:pPr>
              <w:rPr>
                <w:rFonts w:ascii="Century Gothic" w:eastAsia="Calibri" w:hAnsi="Century Gothic"/>
                <w:sz w:val="22"/>
                <w:szCs w:val="22"/>
              </w:rPr>
            </w:pPr>
          </w:p>
        </w:tc>
        <w:tc>
          <w:tcPr>
            <w:tcW w:w="430" w:type="dxa"/>
          </w:tcPr>
          <w:p w14:paraId="0E6B441D" w14:textId="77777777" w:rsidR="000667AC" w:rsidRPr="00BF02DC" w:rsidRDefault="000667AC" w:rsidP="00D758DA">
            <w:pPr>
              <w:rPr>
                <w:rFonts w:ascii="Century Gothic" w:eastAsia="Calibri" w:hAnsi="Century Gothic"/>
                <w:sz w:val="22"/>
                <w:szCs w:val="22"/>
              </w:rPr>
            </w:pPr>
          </w:p>
        </w:tc>
        <w:tc>
          <w:tcPr>
            <w:tcW w:w="430" w:type="dxa"/>
          </w:tcPr>
          <w:p w14:paraId="4420D6F0" w14:textId="77777777" w:rsidR="000667AC" w:rsidRPr="00BF02DC" w:rsidRDefault="000667AC" w:rsidP="00D758DA">
            <w:pPr>
              <w:rPr>
                <w:rFonts w:ascii="Century Gothic" w:eastAsia="Calibri" w:hAnsi="Century Gothic"/>
                <w:sz w:val="22"/>
                <w:szCs w:val="22"/>
              </w:rPr>
            </w:pPr>
          </w:p>
        </w:tc>
        <w:tc>
          <w:tcPr>
            <w:tcW w:w="431" w:type="dxa"/>
          </w:tcPr>
          <w:p w14:paraId="3AE29D30" w14:textId="77777777" w:rsidR="000667AC" w:rsidRPr="00BF02DC" w:rsidRDefault="000667AC" w:rsidP="00D758DA">
            <w:pPr>
              <w:rPr>
                <w:rFonts w:ascii="Century Gothic" w:eastAsia="Calibri" w:hAnsi="Century Gothic"/>
                <w:sz w:val="22"/>
                <w:szCs w:val="22"/>
              </w:rPr>
            </w:pPr>
          </w:p>
        </w:tc>
        <w:tc>
          <w:tcPr>
            <w:tcW w:w="5817" w:type="dxa"/>
          </w:tcPr>
          <w:p w14:paraId="22B518C6" w14:textId="77777777" w:rsidR="000667AC" w:rsidRPr="00BF02DC" w:rsidRDefault="000667AC" w:rsidP="00D758DA">
            <w:pPr>
              <w:rPr>
                <w:rFonts w:ascii="Century Gothic" w:eastAsia="Calibri" w:hAnsi="Century Gothic"/>
                <w:sz w:val="22"/>
                <w:szCs w:val="22"/>
              </w:rPr>
            </w:pPr>
          </w:p>
        </w:tc>
      </w:tr>
      <w:tr w:rsidR="000667AC" w:rsidRPr="00BF02DC" w14:paraId="6F644FDE" w14:textId="77777777" w:rsidTr="00F7228D">
        <w:trPr>
          <w:trHeight w:val="838"/>
        </w:trPr>
        <w:tc>
          <w:tcPr>
            <w:tcW w:w="2951" w:type="dxa"/>
          </w:tcPr>
          <w:p w14:paraId="2273B510" w14:textId="77777777" w:rsidR="000667AC" w:rsidRPr="00BF02DC" w:rsidRDefault="000667AC" w:rsidP="00D758DA">
            <w:pPr>
              <w:rPr>
                <w:rFonts w:ascii="Century Gothic" w:eastAsia="Calibri" w:hAnsi="Century Gothic"/>
                <w:b/>
                <w:bCs/>
                <w:sz w:val="20"/>
                <w:szCs w:val="20"/>
              </w:rPr>
            </w:pPr>
          </w:p>
        </w:tc>
        <w:tc>
          <w:tcPr>
            <w:tcW w:w="430" w:type="dxa"/>
          </w:tcPr>
          <w:p w14:paraId="4BF5E527" w14:textId="77777777" w:rsidR="000667AC" w:rsidRPr="00BF02DC" w:rsidRDefault="000667AC" w:rsidP="00D758DA">
            <w:pPr>
              <w:rPr>
                <w:rFonts w:ascii="Century Gothic" w:eastAsia="Calibri" w:hAnsi="Century Gothic"/>
                <w:sz w:val="22"/>
                <w:szCs w:val="22"/>
              </w:rPr>
            </w:pPr>
          </w:p>
        </w:tc>
        <w:tc>
          <w:tcPr>
            <w:tcW w:w="430" w:type="dxa"/>
          </w:tcPr>
          <w:p w14:paraId="3364E7CE" w14:textId="77777777" w:rsidR="000667AC" w:rsidRPr="00BF02DC" w:rsidRDefault="000667AC" w:rsidP="00D758DA">
            <w:pPr>
              <w:rPr>
                <w:rFonts w:ascii="Century Gothic" w:eastAsia="Calibri" w:hAnsi="Century Gothic"/>
                <w:sz w:val="22"/>
                <w:szCs w:val="22"/>
              </w:rPr>
            </w:pPr>
          </w:p>
        </w:tc>
        <w:tc>
          <w:tcPr>
            <w:tcW w:w="430" w:type="dxa"/>
          </w:tcPr>
          <w:p w14:paraId="411D8D1F" w14:textId="77777777" w:rsidR="000667AC" w:rsidRPr="00BF02DC" w:rsidRDefault="000667AC" w:rsidP="00D758DA">
            <w:pPr>
              <w:rPr>
                <w:rFonts w:ascii="Century Gothic" w:eastAsia="Calibri" w:hAnsi="Century Gothic"/>
                <w:sz w:val="22"/>
                <w:szCs w:val="22"/>
              </w:rPr>
            </w:pPr>
          </w:p>
        </w:tc>
        <w:tc>
          <w:tcPr>
            <w:tcW w:w="430" w:type="dxa"/>
          </w:tcPr>
          <w:p w14:paraId="25BBBC73" w14:textId="77777777" w:rsidR="000667AC" w:rsidRPr="00BF02DC" w:rsidRDefault="000667AC" w:rsidP="00D758DA">
            <w:pPr>
              <w:rPr>
                <w:rFonts w:ascii="Century Gothic" w:eastAsia="Calibri" w:hAnsi="Century Gothic"/>
                <w:sz w:val="22"/>
                <w:szCs w:val="22"/>
              </w:rPr>
            </w:pPr>
          </w:p>
        </w:tc>
        <w:tc>
          <w:tcPr>
            <w:tcW w:w="431" w:type="dxa"/>
          </w:tcPr>
          <w:p w14:paraId="2E39479E" w14:textId="77777777" w:rsidR="000667AC" w:rsidRPr="00BF02DC" w:rsidRDefault="000667AC" w:rsidP="00D758DA">
            <w:pPr>
              <w:rPr>
                <w:rFonts w:ascii="Century Gothic" w:eastAsia="Calibri" w:hAnsi="Century Gothic"/>
                <w:sz w:val="22"/>
                <w:szCs w:val="22"/>
              </w:rPr>
            </w:pPr>
          </w:p>
        </w:tc>
        <w:tc>
          <w:tcPr>
            <w:tcW w:w="5817" w:type="dxa"/>
          </w:tcPr>
          <w:p w14:paraId="667D48F2" w14:textId="77777777" w:rsidR="000667AC" w:rsidRPr="00BF02DC" w:rsidRDefault="000667AC" w:rsidP="00D758DA">
            <w:pPr>
              <w:rPr>
                <w:rFonts w:ascii="Century Gothic" w:eastAsia="Calibri" w:hAnsi="Century Gothic"/>
                <w:sz w:val="22"/>
                <w:szCs w:val="22"/>
              </w:rPr>
            </w:pPr>
          </w:p>
        </w:tc>
      </w:tr>
    </w:tbl>
    <w:p w14:paraId="06B61F99" w14:textId="77777777" w:rsidR="000667AC" w:rsidRPr="00BF02DC" w:rsidRDefault="000667AC" w:rsidP="00BE41D8">
      <w:pPr>
        <w:rPr>
          <w:rFonts w:ascii="Century Gothic" w:eastAsia="Calibri" w:hAnsi="Century Gothic"/>
          <w:sz w:val="22"/>
          <w:szCs w:val="22"/>
        </w:rPr>
      </w:pPr>
    </w:p>
    <w:p w14:paraId="1C579EA8" w14:textId="79AB6A69" w:rsidR="000667AC" w:rsidRPr="00BF02DC" w:rsidRDefault="000667AC" w:rsidP="00BE41D8">
      <w:pPr>
        <w:rPr>
          <w:rFonts w:ascii="Century Gothic" w:hAnsi="Century Gothic"/>
          <w:sz w:val="22"/>
          <w:szCs w:val="22"/>
        </w:rPr>
      </w:pPr>
      <w:r w:rsidRPr="00BF02DC">
        <w:rPr>
          <w:rFonts w:ascii="Century Gothic" w:hAnsi="Century Gothic"/>
          <w:sz w:val="22"/>
          <w:szCs w:val="22"/>
        </w:rPr>
        <w:t>List key accomplishments for the year, including any which may not have been associated with a particular objective.</w:t>
      </w:r>
    </w:p>
    <w:p w14:paraId="159D609B" w14:textId="77777777" w:rsidR="000667AC" w:rsidRPr="00BF02DC" w:rsidRDefault="000667AC" w:rsidP="00BE41D8">
      <w:pPr>
        <w:rPr>
          <w:rFonts w:ascii="Century Gothic" w:hAnsi="Century Gothic"/>
          <w:sz w:val="22"/>
          <w:szCs w:val="22"/>
        </w:rPr>
      </w:pPr>
    </w:p>
    <w:tbl>
      <w:tblPr>
        <w:tblStyle w:val="TableGrid2"/>
        <w:tblW w:w="10768" w:type="dxa"/>
        <w:tblLayout w:type="fixed"/>
        <w:tblLook w:val="04A0" w:firstRow="1" w:lastRow="0" w:firstColumn="1" w:lastColumn="0" w:noHBand="0" w:noVBand="1"/>
      </w:tblPr>
      <w:tblGrid>
        <w:gridCol w:w="10768"/>
      </w:tblGrid>
      <w:tr w:rsidR="000667AC" w:rsidRPr="00BF02DC" w14:paraId="7A21227F" w14:textId="77777777" w:rsidTr="00D758DA">
        <w:tc>
          <w:tcPr>
            <w:tcW w:w="2830" w:type="dxa"/>
            <w:shd w:val="clear" w:color="auto" w:fill="E7E6E6" w:themeFill="background2"/>
          </w:tcPr>
          <w:p w14:paraId="2B91240F" w14:textId="77777777" w:rsidR="000667AC" w:rsidRPr="00BF02DC" w:rsidRDefault="000667AC" w:rsidP="00D758DA">
            <w:pPr>
              <w:rPr>
                <w:rFonts w:ascii="Century Gothic" w:eastAsia="Calibri" w:hAnsi="Century Gothic"/>
                <w:b/>
                <w:bCs/>
                <w:sz w:val="22"/>
                <w:szCs w:val="22"/>
              </w:rPr>
            </w:pPr>
            <w:r w:rsidRPr="00BF02DC">
              <w:rPr>
                <w:rFonts w:ascii="Century Gothic" w:hAnsi="Century Gothic"/>
                <w:b/>
                <w:bCs/>
                <w:sz w:val="22"/>
                <w:szCs w:val="22"/>
              </w:rPr>
              <w:lastRenderedPageBreak/>
              <w:t>Key Accomplishments for the Year</w:t>
            </w:r>
          </w:p>
        </w:tc>
      </w:tr>
      <w:tr w:rsidR="000667AC" w:rsidRPr="00BF02DC" w14:paraId="6CEB2DDE" w14:textId="77777777" w:rsidTr="00D758DA">
        <w:trPr>
          <w:trHeight w:val="1511"/>
        </w:trPr>
        <w:tc>
          <w:tcPr>
            <w:tcW w:w="2830" w:type="dxa"/>
          </w:tcPr>
          <w:p w14:paraId="6435542D" w14:textId="77777777" w:rsidR="000667AC" w:rsidRPr="00BF02DC" w:rsidRDefault="000667AC" w:rsidP="00D758DA">
            <w:pPr>
              <w:rPr>
                <w:rFonts w:ascii="Century Gothic" w:eastAsia="Calibri" w:hAnsi="Century Gothic"/>
                <w:sz w:val="20"/>
                <w:szCs w:val="20"/>
              </w:rPr>
            </w:pPr>
          </w:p>
        </w:tc>
      </w:tr>
    </w:tbl>
    <w:p w14:paraId="17296EEC" w14:textId="77777777" w:rsidR="000667AC" w:rsidRPr="00BF02DC" w:rsidRDefault="000667AC" w:rsidP="00BE41D8">
      <w:pPr>
        <w:rPr>
          <w:rFonts w:ascii="Century Gothic" w:eastAsia="Calibri" w:hAnsi="Century Gothic"/>
          <w:sz w:val="22"/>
          <w:szCs w:val="22"/>
        </w:rPr>
      </w:pPr>
    </w:p>
    <w:p w14:paraId="251E82DB" w14:textId="1E8EDA29" w:rsidR="000667AC" w:rsidRPr="00BF02DC" w:rsidRDefault="000667AC" w:rsidP="00BE41D8">
      <w:pPr>
        <w:rPr>
          <w:rFonts w:ascii="Century Gothic" w:eastAsia="Calibri" w:hAnsi="Century Gothic"/>
          <w:sz w:val="22"/>
          <w:szCs w:val="22"/>
        </w:rPr>
      </w:pPr>
      <w:r w:rsidRPr="00BF02DC">
        <w:rPr>
          <w:rFonts w:ascii="Century Gothic" w:eastAsia="Calibri" w:hAnsi="Century Gothic"/>
          <w:sz w:val="22"/>
          <w:szCs w:val="22"/>
        </w:rPr>
        <w:t>In discussion with the employee and taking into consideration any competencies in which further development is required, identify any personal and professional development needs, along with potential plans to address these development needs. The plan could include courses, mentoring, a special assignment etc.</w:t>
      </w:r>
    </w:p>
    <w:p w14:paraId="7E8A682D" w14:textId="77777777" w:rsidR="000667AC" w:rsidRPr="00BF02DC" w:rsidRDefault="000667AC" w:rsidP="00BE41D8">
      <w:pPr>
        <w:rPr>
          <w:rFonts w:ascii="Century Gothic" w:eastAsia="Calibri" w:hAnsi="Century Gothic"/>
          <w:sz w:val="22"/>
          <w:szCs w:val="22"/>
        </w:rPr>
      </w:pPr>
    </w:p>
    <w:tbl>
      <w:tblPr>
        <w:tblStyle w:val="TableGrid2"/>
        <w:tblW w:w="10768" w:type="dxa"/>
        <w:tblLayout w:type="fixed"/>
        <w:tblLook w:val="04A0" w:firstRow="1" w:lastRow="0" w:firstColumn="1" w:lastColumn="0" w:noHBand="0" w:noVBand="1"/>
      </w:tblPr>
      <w:tblGrid>
        <w:gridCol w:w="10768"/>
      </w:tblGrid>
      <w:tr w:rsidR="000667AC" w:rsidRPr="00BF02DC" w14:paraId="1233FA5F" w14:textId="77777777" w:rsidTr="00D758DA">
        <w:tc>
          <w:tcPr>
            <w:tcW w:w="2830" w:type="dxa"/>
            <w:shd w:val="clear" w:color="auto" w:fill="E7E6E6" w:themeFill="background2"/>
          </w:tcPr>
          <w:p w14:paraId="298C9B71" w14:textId="1AFCF3D7" w:rsidR="000667AC" w:rsidRPr="00BF02DC" w:rsidRDefault="000667AC" w:rsidP="00D758DA">
            <w:pPr>
              <w:rPr>
                <w:rFonts w:ascii="Century Gothic" w:eastAsia="Calibri" w:hAnsi="Century Gothic"/>
                <w:b/>
                <w:bCs/>
                <w:sz w:val="22"/>
                <w:szCs w:val="22"/>
              </w:rPr>
            </w:pPr>
            <w:r w:rsidRPr="00BF02DC">
              <w:rPr>
                <w:rFonts w:ascii="Century Gothic" w:eastAsia="Calibri" w:hAnsi="Century Gothic"/>
                <w:b/>
                <w:bCs/>
                <w:sz w:val="22"/>
                <w:szCs w:val="22"/>
              </w:rPr>
              <w:t>Personal and Professional Development Needs/Plans</w:t>
            </w:r>
          </w:p>
        </w:tc>
      </w:tr>
      <w:tr w:rsidR="000667AC" w:rsidRPr="00BF02DC" w14:paraId="251BA9F8" w14:textId="77777777" w:rsidTr="00D758DA">
        <w:trPr>
          <w:trHeight w:val="1511"/>
        </w:trPr>
        <w:tc>
          <w:tcPr>
            <w:tcW w:w="2830" w:type="dxa"/>
          </w:tcPr>
          <w:p w14:paraId="6F18CA74" w14:textId="77777777" w:rsidR="000667AC" w:rsidRPr="00BF02DC" w:rsidRDefault="000667AC" w:rsidP="00D758DA">
            <w:pPr>
              <w:rPr>
                <w:rFonts w:ascii="Century Gothic" w:eastAsia="Calibri" w:hAnsi="Century Gothic"/>
                <w:sz w:val="20"/>
                <w:szCs w:val="20"/>
              </w:rPr>
            </w:pPr>
          </w:p>
        </w:tc>
      </w:tr>
    </w:tbl>
    <w:p w14:paraId="719C73AB" w14:textId="77777777" w:rsidR="00796646" w:rsidRPr="00BF02DC" w:rsidRDefault="00796646" w:rsidP="00BE41D8">
      <w:pPr>
        <w:rPr>
          <w:rFonts w:ascii="Century Gothic" w:eastAsia="Calibri" w:hAnsi="Century Gothic"/>
          <w:sz w:val="22"/>
          <w:szCs w:val="22"/>
        </w:rPr>
      </w:pPr>
    </w:p>
    <w:p w14:paraId="1A0E647B" w14:textId="77777777" w:rsidR="00796646" w:rsidRPr="00BF02DC" w:rsidRDefault="00796646" w:rsidP="00BE41D8">
      <w:pPr>
        <w:rPr>
          <w:rFonts w:ascii="Century Gothic" w:eastAsia="Calibri" w:hAnsi="Century Gothic"/>
          <w:sz w:val="22"/>
          <w:szCs w:val="22"/>
        </w:rPr>
      </w:pPr>
      <w:r w:rsidRPr="00BF02DC">
        <w:rPr>
          <w:rFonts w:ascii="Century Gothic" w:eastAsia="Calibri" w:hAnsi="Century Gothic"/>
          <w:sz w:val="22"/>
          <w:szCs w:val="22"/>
        </w:rPr>
        <w:t>Discuss with the employee what their career goals/</w:t>
      </w:r>
      <w:proofErr w:type="gramStart"/>
      <w:r w:rsidRPr="00BF02DC">
        <w:rPr>
          <w:rFonts w:ascii="Century Gothic" w:eastAsia="Calibri" w:hAnsi="Century Gothic"/>
          <w:sz w:val="22"/>
          <w:szCs w:val="22"/>
        </w:rPr>
        <w:t>aspiration</w:t>
      </w:r>
      <w:proofErr w:type="gramEnd"/>
      <w:r w:rsidRPr="00BF02DC">
        <w:rPr>
          <w:rFonts w:ascii="Century Gothic" w:eastAsia="Calibri" w:hAnsi="Century Gothic"/>
          <w:sz w:val="22"/>
          <w:szCs w:val="22"/>
        </w:rPr>
        <w:t xml:space="preserve"> are and ask them to provide some comments on these goals. </w:t>
      </w:r>
    </w:p>
    <w:p w14:paraId="25548DF5" w14:textId="77777777" w:rsidR="000667AC" w:rsidRPr="00BF02DC" w:rsidRDefault="000667AC" w:rsidP="00BE41D8">
      <w:pPr>
        <w:rPr>
          <w:rFonts w:ascii="Century Gothic" w:eastAsia="Calibri" w:hAnsi="Century Gothic"/>
          <w:sz w:val="22"/>
          <w:szCs w:val="22"/>
        </w:rPr>
      </w:pPr>
    </w:p>
    <w:tbl>
      <w:tblPr>
        <w:tblStyle w:val="TableGrid2"/>
        <w:tblW w:w="0" w:type="auto"/>
        <w:tblLook w:val="04A0" w:firstRow="1" w:lastRow="0" w:firstColumn="1" w:lastColumn="0" w:noHBand="0" w:noVBand="1"/>
      </w:tblPr>
      <w:tblGrid>
        <w:gridCol w:w="10768"/>
      </w:tblGrid>
      <w:tr w:rsidR="000667AC" w:rsidRPr="00BF02DC" w14:paraId="1EE1C9E4" w14:textId="77777777" w:rsidTr="00D758DA">
        <w:tc>
          <w:tcPr>
            <w:tcW w:w="10768" w:type="dxa"/>
            <w:shd w:val="clear" w:color="auto" w:fill="E7E6E6" w:themeFill="background2"/>
          </w:tcPr>
          <w:p w14:paraId="619EA9B7" w14:textId="77777777" w:rsidR="000667AC" w:rsidRPr="00BF02DC" w:rsidRDefault="000667AC" w:rsidP="00D758DA">
            <w:pPr>
              <w:rPr>
                <w:rFonts w:ascii="Century Gothic" w:eastAsia="Calibri" w:hAnsi="Century Gothic"/>
                <w:b/>
                <w:bCs/>
                <w:sz w:val="22"/>
                <w:szCs w:val="22"/>
              </w:rPr>
            </w:pPr>
            <w:r w:rsidRPr="00BF02DC">
              <w:rPr>
                <w:rFonts w:ascii="Century Gothic" w:eastAsia="Calibri" w:hAnsi="Century Gothic"/>
                <w:b/>
                <w:bCs/>
                <w:sz w:val="22"/>
                <w:szCs w:val="22"/>
              </w:rPr>
              <w:t>Career Goals</w:t>
            </w:r>
          </w:p>
        </w:tc>
      </w:tr>
      <w:tr w:rsidR="000667AC" w:rsidRPr="00BF02DC" w14:paraId="5CE65DA5" w14:textId="77777777" w:rsidTr="00D758DA">
        <w:trPr>
          <w:trHeight w:val="1511"/>
        </w:trPr>
        <w:tc>
          <w:tcPr>
            <w:tcW w:w="10768" w:type="dxa"/>
          </w:tcPr>
          <w:p w14:paraId="570B05B2" w14:textId="77777777" w:rsidR="000667AC" w:rsidRPr="00BF02DC" w:rsidRDefault="000667AC" w:rsidP="00D758DA">
            <w:pPr>
              <w:rPr>
                <w:rFonts w:ascii="Century Gothic" w:eastAsia="Calibri" w:hAnsi="Century Gothic"/>
                <w:sz w:val="20"/>
                <w:szCs w:val="20"/>
              </w:rPr>
            </w:pPr>
          </w:p>
        </w:tc>
      </w:tr>
    </w:tbl>
    <w:p w14:paraId="43443516" w14:textId="77777777" w:rsidR="000667AC" w:rsidRPr="00BF02DC" w:rsidRDefault="000667AC" w:rsidP="00BE41D8">
      <w:pPr>
        <w:rPr>
          <w:rFonts w:ascii="Century Gothic" w:eastAsia="Calibri" w:hAnsi="Century Gothic"/>
          <w:sz w:val="22"/>
          <w:szCs w:val="22"/>
        </w:rPr>
      </w:pPr>
    </w:p>
    <w:tbl>
      <w:tblPr>
        <w:tblStyle w:val="TableGrid2"/>
        <w:tblW w:w="0" w:type="auto"/>
        <w:tblLook w:val="04A0" w:firstRow="1" w:lastRow="0" w:firstColumn="1" w:lastColumn="0" w:noHBand="0" w:noVBand="1"/>
      </w:tblPr>
      <w:tblGrid>
        <w:gridCol w:w="10768"/>
      </w:tblGrid>
      <w:tr w:rsidR="000667AC" w:rsidRPr="00BF02DC" w14:paraId="461519A5" w14:textId="77777777" w:rsidTr="00D758DA">
        <w:tc>
          <w:tcPr>
            <w:tcW w:w="10768" w:type="dxa"/>
            <w:shd w:val="clear" w:color="auto" w:fill="E7E6E6" w:themeFill="background2"/>
          </w:tcPr>
          <w:p w14:paraId="55F8D520" w14:textId="77777777" w:rsidR="000667AC" w:rsidRPr="00BF02DC" w:rsidRDefault="000667AC" w:rsidP="00D758DA">
            <w:pPr>
              <w:rPr>
                <w:rFonts w:ascii="Century Gothic" w:eastAsia="Calibri" w:hAnsi="Century Gothic"/>
                <w:b/>
                <w:bCs/>
                <w:sz w:val="22"/>
                <w:szCs w:val="22"/>
              </w:rPr>
            </w:pPr>
            <w:r w:rsidRPr="00BF02DC">
              <w:rPr>
                <w:rFonts w:ascii="Century Gothic" w:eastAsia="Calibri" w:hAnsi="Century Gothic"/>
                <w:b/>
                <w:bCs/>
                <w:sz w:val="22"/>
                <w:szCs w:val="22"/>
              </w:rPr>
              <w:t>Supervisors Comments:</w:t>
            </w:r>
          </w:p>
        </w:tc>
      </w:tr>
      <w:tr w:rsidR="000667AC" w:rsidRPr="00BF02DC" w14:paraId="4E4F5F51" w14:textId="77777777" w:rsidTr="00D758DA">
        <w:trPr>
          <w:trHeight w:val="1511"/>
        </w:trPr>
        <w:tc>
          <w:tcPr>
            <w:tcW w:w="10768" w:type="dxa"/>
          </w:tcPr>
          <w:p w14:paraId="3285B3CC" w14:textId="77777777" w:rsidR="00BF02DC" w:rsidRPr="00BF02DC" w:rsidRDefault="00BF02DC" w:rsidP="00D758DA">
            <w:pPr>
              <w:rPr>
                <w:rFonts w:ascii="Century Gothic" w:eastAsia="Calibri" w:hAnsi="Century Gothic"/>
                <w:sz w:val="20"/>
                <w:szCs w:val="20"/>
              </w:rPr>
            </w:pPr>
          </w:p>
        </w:tc>
      </w:tr>
    </w:tbl>
    <w:p w14:paraId="560887D5" w14:textId="77777777" w:rsidR="000667AC" w:rsidRPr="00BF02DC" w:rsidRDefault="000667AC" w:rsidP="000667AC">
      <w:pPr>
        <w:rPr>
          <w:rFonts w:ascii="Century Gothic" w:eastAsia="Calibri" w:hAnsi="Century Gothic"/>
          <w:sz w:val="22"/>
          <w:szCs w:val="22"/>
        </w:rPr>
      </w:pPr>
    </w:p>
    <w:tbl>
      <w:tblPr>
        <w:tblStyle w:val="TableGrid2"/>
        <w:tblW w:w="0" w:type="auto"/>
        <w:tblLook w:val="04A0" w:firstRow="1" w:lastRow="0" w:firstColumn="1" w:lastColumn="0" w:noHBand="0" w:noVBand="1"/>
      </w:tblPr>
      <w:tblGrid>
        <w:gridCol w:w="4815"/>
        <w:gridCol w:w="5953"/>
      </w:tblGrid>
      <w:tr w:rsidR="000667AC" w:rsidRPr="00BF02DC" w14:paraId="5E583A2E" w14:textId="77777777" w:rsidTr="00285A19">
        <w:tc>
          <w:tcPr>
            <w:tcW w:w="10768" w:type="dxa"/>
            <w:gridSpan w:val="2"/>
            <w:shd w:val="clear" w:color="auto" w:fill="E7E6E6" w:themeFill="background2"/>
          </w:tcPr>
          <w:p w14:paraId="1F320E38" w14:textId="77777777" w:rsidR="000667AC" w:rsidRPr="00BF02DC" w:rsidRDefault="000667AC" w:rsidP="00D758DA">
            <w:pPr>
              <w:rPr>
                <w:rFonts w:ascii="Century Gothic" w:eastAsia="Calibri" w:hAnsi="Century Gothic"/>
                <w:b/>
                <w:bCs/>
                <w:sz w:val="22"/>
                <w:szCs w:val="22"/>
              </w:rPr>
            </w:pPr>
            <w:r w:rsidRPr="00BF02DC">
              <w:rPr>
                <w:rFonts w:ascii="Century Gothic" w:eastAsia="Calibri" w:hAnsi="Century Gothic"/>
                <w:b/>
                <w:bCs/>
                <w:sz w:val="22"/>
                <w:szCs w:val="22"/>
              </w:rPr>
              <w:lastRenderedPageBreak/>
              <w:t>Employee’s Comments:</w:t>
            </w:r>
          </w:p>
        </w:tc>
      </w:tr>
      <w:tr w:rsidR="000667AC" w:rsidRPr="00BF02DC" w14:paraId="5FF4D0B7" w14:textId="77777777" w:rsidTr="00285A19">
        <w:trPr>
          <w:trHeight w:val="1511"/>
        </w:trPr>
        <w:tc>
          <w:tcPr>
            <w:tcW w:w="10768" w:type="dxa"/>
            <w:gridSpan w:val="2"/>
          </w:tcPr>
          <w:p w14:paraId="79BCED9E" w14:textId="77777777" w:rsidR="000667AC" w:rsidRPr="00BF02DC" w:rsidRDefault="000667AC" w:rsidP="00D758DA">
            <w:pPr>
              <w:rPr>
                <w:rFonts w:ascii="Century Gothic" w:eastAsia="Calibri" w:hAnsi="Century Gothic"/>
                <w:sz w:val="20"/>
                <w:szCs w:val="20"/>
              </w:rPr>
            </w:pPr>
          </w:p>
        </w:tc>
      </w:tr>
      <w:tr w:rsidR="000667AC" w:rsidRPr="00BF02DC" w14:paraId="3D2AF54E" w14:textId="77777777" w:rsidTr="00285A19">
        <w:tc>
          <w:tcPr>
            <w:tcW w:w="10768" w:type="dxa"/>
            <w:gridSpan w:val="2"/>
            <w:shd w:val="clear" w:color="auto" w:fill="E7E6E6" w:themeFill="background2"/>
          </w:tcPr>
          <w:p w14:paraId="5D05A8D6" w14:textId="77777777" w:rsidR="000667AC" w:rsidRPr="00BF02DC" w:rsidRDefault="000667AC" w:rsidP="00D758DA">
            <w:pPr>
              <w:rPr>
                <w:rFonts w:ascii="Century Gothic" w:eastAsia="Calibri" w:hAnsi="Century Gothic"/>
                <w:b/>
                <w:bCs/>
                <w:sz w:val="22"/>
                <w:szCs w:val="22"/>
              </w:rPr>
            </w:pPr>
            <w:r w:rsidRPr="00BF02DC">
              <w:rPr>
                <w:rFonts w:ascii="Century Gothic" w:eastAsia="Calibri" w:hAnsi="Century Gothic"/>
                <w:b/>
                <w:bCs/>
                <w:sz w:val="22"/>
                <w:szCs w:val="22"/>
              </w:rPr>
              <w:t>Acknowledgements/Signatures</w:t>
            </w:r>
          </w:p>
        </w:tc>
      </w:tr>
      <w:tr w:rsidR="000667AC" w:rsidRPr="00BF02DC" w14:paraId="62342559" w14:textId="77777777" w:rsidTr="00285A19">
        <w:tc>
          <w:tcPr>
            <w:tcW w:w="4815" w:type="dxa"/>
          </w:tcPr>
          <w:p w14:paraId="341189D4" w14:textId="77777777" w:rsidR="000667AC" w:rsidRPr="00BF02DC" w:rsidRDefault="000667AC" w:rsidP="00D758DA">
            <w:pPr>
              <w:rPr>
                <w:rFonts w:ascii="Century Gothic" w:eastAsia="Calibri" w:hAnsi="Century Gothic"/>
                <w:b/>
                <w:bCs/>
                <w:sz w:val="22"/>
                <w:szCs w:val="22"/>
              </w:rPr>
            </w:pPr>
            <w:r w:rsidRPr="00BF02DC">
              <w:rPr>
                <w:rFonts w:ascii="Century Gothic" w:eastAsia="Calibri" w:hAnsi="Century Gothic"/>
                <w:b/>
                <w:bCs/>
                <w:sz w:val="22"/>
                <w:szCs w:val="22"/>
              </w:rPr>
              <w:t>Employee Name</w:t>
            </w:r>
          </w:p>
        </w:tc>
        <w:tc>
          <w:tcPr>
            <w:tcW w:w="5953" w:type="dxa"/>
          </w:tcPr>
          <w:p w14:paraId="1FE1515A" w14:textId="77777777" w:rsidR="000667AC" w:rsidRPr="00BF02DC" w:rsidRDefault="000667AC" w:rsidP="00D758DA">
            <w:pPr>
              <w:pBdr>
                <w:bottom w:val="single" w:sz="12" w:space="1" w:color="auto"/>
              </w:pBdr>
              <w:rPr>
                <w:rFonts w:ascii="Century Gothic" w:eastAsia="Calibri" w:hAnsi="Century Gothic"/>
                <w:b/>
                <w:bCs/>
                <w:sz w:val="22"/>
                <w:szCs w:val="22"/>
              </w:rPr>
            </w:pPr>
            <w:r w:rsidRPr="00BF02DC">
              <w:rPr>
                <w:rFonts w:ascii="Century Gothic" w:eastAsia="Calibri" w:hAnsi="Century Gothic"/>
                <w:b/>
                <w:bCs/>
                <w:sz w:val="22"/>
                <w:szCs w:val="22"/>
              </w:rPr>
              <w:t>Signature:</w:t>
            </w:r>
          </w:p>
          <w:p w14:paraId="21FA9A2D" w14:textId="77777777" w:rsidR="000667AC" w:rsidRPr="00BF02DC" w:rsidRDefault="000667AC" w:rsidP="00D758DA">
            <w:pPr>
              <w:pBdr>
                <w:bottom w:val="single" w:sz="12" w:space="1" w:color="auto"/>
              </w:pBdr>
              <w:rPr>
                <w:rFonts w:ascii="Century Gothic" w:eastAsia="Calibri" w:hAnsi="Century Gothic"/>
                <w:sz w:val="22"/>
                <w:szCs w:val="22"/>
              </w:rPr>
            </w:pPr>
          </w:p>
          <w:p w14:paraId="25F977D5" w14:textId="77777777" w:rsidR="000667AC" w:rsidRPr="00BF02DC" w:rsidRDefault="000667AC" w:rsidP="00D758DA">
            <w:pPr>
              <w:pBdr>
                <w:bottom w:val="single" w:sz="12" w:space="1" w:color="auto"/>
              </w:pBdr>
              <w:rPr>
                <w:rFonts w:ascii="Century Gothic" w:eastAsia="Calibri" w:hAnsi="Century Gothic"/>
                <w:sz w:val="22"/>
                <w:szCs w:val="22"/>
              </w:rPr>
            </w:pPr>
          </w:p>
          <w:p w14:paraId="6E76E4CB" w14:textId="77777777" w:rsidR="000667AC" w:rsidRPr="00BF02DC" w:rsidRDefault="000667AC" w:rsidP="00D758DA">
            <w:pPr>
              <w:rPr>
                <w:rFonts w:ascii="Century Gothic" w:eastAsia="Calibri" w:hAnsi="Century Gothic"/>
                <w:sz w:val="22"/>
                <w:szCs w:val="22"/>
              </w:rPr>
            </w:pPr>
            <w:r w:rsidRPr="00BF02DC">
              <w:rPr>
                <w:rFonts w:ascii="Century Gothic" w:eastAsia="Calibri" w:hAnsi="Century Gothic"/>
                <w:sz w:val="16"/>
                <w:szCs w:val="16"/>
              </w:rPr>
              <w:t xml:space="preserve">I acknowledge I have read and discussed this evaluation with the reviewer. My signature indicates I have been advised on my performance and does not necessarily imply that I agree with the contents of the review. </w:t>
            </w:r>
          </w:p>
        </w:tc>
      </w:tr>
      <w:tr w:rsidR="000667AC" w:rsidRPr="00BF02DC" w14:paraId="199E1B5E" w14:textId="77777777" w:rsidTr="00285A19">
        <w:tc>
          <w:tcPr>
            <w:tcW w:w="4815" w:type="dxa"/>
          </w:tcPr>
          <w:p w14:paraId="0589ACDD" w14:textId="77777777" w:rsidR="000667AC" w:rsidRPr="00BF02DC" w:rsidRDefault="000667AC" w:rsidP="00D758DA">
            <w:pPr>
              <w:rPr>
                <w:rFonts w:ascii="Century Gothic" w:eastAsia="Calibri" w:hAnsi="Century Gothic"/>
                <w:b/>
                <w:bCs/>
                <w:sz w:val="22"/>
                <w:szCs w:val="22"/>
              </w:rPr>
            </w:pPr>
            <w:r w:rsidRPr="00BF02DC">
              <w:rPr>
                <w:rFonts w:ascii="Century Gothic" w:eastAsia="Calibri" w:hAnsi="Century Gothic"/>
                <w:b/>
                <w:bCs/>
                <w:sz w:val="22"/>
                <w:szCs w:val="22"/>
              </w:rPr>
              <w:t>Reviewer Name:</w:t>
            </w:r>
          </w:p>
        </w:tc>
        <w:tc>
          <w:tcPr>
            <w:tcW w:w="5953" w:type="dxa"/>
          </w:tcPr>
          <w:p w14:paraId="0DB9527C" w14:textId="77777777" w:rsidR="000667AC" w:rsidRPr="00BF02DC" w:rsidRDefault="000667AC" w:rsidP="00D758DA">
            <w:pPr>
              <w:rPr>
                <w:rFonts w:ascii="Century Gothic" w:eastAsia="Calibri" w:hAnsi="Century Gothic"/>
                <w:b/>
                <w:bCs/>
                <w:sz w:val="22"/>
                <w:szCs w:val="22"/>
              </w:rPr>
            </w:pPr>
            <w:r w:rsidRPr="00BF02DC">
              <w:rPr>
                <w:rFonts w:ascii="Century Gothic" w:eastAsia="Calibri" w:hAnsi="Century Gothic"/>
                <w:b/>
                <w:bCs/>
                <w:sz w:val="22"/>
                <w:szCs w:val="22"/>
              </w:rPr>
              <w:t>Signature:</w:t>
            </w:r>
          </w:p>
        </w:tc>
      </w:tr>
      <w:tr w:rsidR="000667AC" w:rsidRPr="00BF02DC" w14:paraId="665B4024" w14:textId="77777777" w:rsidTr="00285A19">
        <w:tc>
          <w:tcPr>
            <w:tcW w:w="4815" w:type="dxa"/>
          </w:tcPr>
          <w:p w14:paraId="618CA117" w14:textId="77777777" w:rsidR="000667AC" w:rsidRPr="00BF02DC" w:rsidRDefault="000667AC" w:rsidP="00D758DA">
            <w:pPr>
              <w:rPr>
                <w:rFonts w:ascii="Century Gothic" w:eastAsia="Calibri" w:hAnsi="Century Gothic"/>
                <w:b/>
                <w:bCs/>
                <w:sz w:val="22"/>
                <w:szCs w:val="22"/>
              </w:rPr>
            </w:pPr>
            <w:r w:rsidRPr="00BF02DC">
              <w:rPr>
                <w:rFonts w:ascii="Century Gothic" w:eastAsia="Calibri" w:hAnsi="Century Gothic"/>
                <w:b/>
                <w:bCs/>
                <w:sz w:val="22"/>
                <w:szCs w:val="22"/>
              </w:rPr>
              <w:t>Date of Next Review:</w:t>
            </w:r>
          </w:p>
        </w:tc>
        <w:tc>
          <w:tcPr>
            <w:tcW w:w="5953" w:type="dxa"/>
          </w:tcPr>
          <w:p w14:paraId="6B0CD52E" w14:textId="77777777" w:rsidR="000667AC" w:rsidRPr="00BF02DC" w:rsidRDefault="000667AC" w:rsidP="00D758DA">
            <w:pPr>
              <w:rPr>
                <w:rFonts w:ascii="Century Gothic" w:eastAsia="Calibri" w:hAnsi="Century Gothic"/>
                <w:sz w:val="22"/>
                <w:szCs w:val="22"/>
              </w:rPr>
            </w:pPr>
          </w:p>
        </w:tc>
      </w:tr>
    </w:tbl>
    <w:p w14:paraId="42CA8D77" w14:textId="7696A123" w:rsidR="000667AC" w:rsidRPr="00BF02DC" w:rsidRDefault="000667AC" w:rsidP="00BE41D8">
      <w:pPr>
        <w:rPr>
          <w:rFonts w:ascii="Century Gothic" w:eastAsia="Calibri" w:hAnsi="Century Gothic"/>
          <w:sz w:val="22"/>
          <w:szCs w:val="22"/>
        </w:rPr>
      </w:pPr>
    </w:p>
    <w:sectPr w:rsidR="000667AC" w:rsidRPr="00BF02DC" w:rsidSect="00741F3B">
      <w:headerReference w:type="default" r:id="rId9"/>
      <w:footerReference w:type="default" r:id="rId10"/>
      <w:type w:val="continuous"/>
      <w:pgSz w:w="12240" w:h="15840"/>
      <w:pgMar w:top="720" w:right="720" w:bottom="720"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331A7" w14:textId="77777777" w:rsidR="0073125E" w:rsidRDefault="0073125E" w:rsidP="00BE41D8">
      <w:r>
        <w:separator/>
      </w:r>
    </w:p>
    <w:p w14:paraId="01B48D5E" w14:textId="77777777" w:rsidR="0073125E" w:rsidRDefault="0073125E" w:rsidP="00BE41D8"/>
    <w:p w14:paraId="069FFD62" w14:textId="77777777" w:rsidR="0073125E" w:rsidRDefault="0073125E" w:rsidP="00BE41D8"/>
  </w:endnote>
  <w:endnote w:type="continuationSeparator" w:id="0">
    <w:p w14:paraId="1985DF26" w14:textId="77777777" w:rsidR="0073125E" w:rsidRDefault="0073125E" w:rsidP="00BE41D8">
      <w:r>
        <w:continuationSeparator/>
      </w:r>
    </w:p>
    <w:p w14:paraId="3FCE76D1" w14:textId="77777777" w:rsidR="0073125E" w:rsidRDefault="0073125E" w:rsidP="00BE41D8"/>
    <w:p w14:paraId="6EB10ABD" w14:textId="77777777" w:rsidR="0073125E" w:rsidRDefault="0073125E" w:rsidP="00BE41D8"/>
  </w:endnote>
  <w:endnote w:type="continuationNotice" w:id="1">
    <w:p w14:paraId="29DA4C6B" w14:textId="77777777" w:rsidR="0073125E" w:rsidRDefault="0073125E" w:rsidP="00BE41D8"/>
    <w:p w14:paraId="36B27EF0" w14:textId="77777777" w:rsidR="0073125E" w:rsidRDefault="0073125E" w:rsidP="00BE41D8"/>
    <w:p w14:paraId="78BC7D66" w14:textId="77777777" w:rsidR="0073125E" w:rsidRDefault="0073125E" w:rsidP="00BE4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panose1 w:val="00000000000000000000"/>
    <w:charset w:val="00"/>
    <w:family w:val="auto"/>
    <w:pitch w:val="variable"/>
    <w:sig w:usb0="A00000EF" w:usb1="0000207B" w:usb2="00000028"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7511" w14:textId="06432C37" w:rsidR="00721CC0" w:rsidRPr="008C403D" w:rsidRDefault="007752D1" w:rsidP="00BE41D8">
    <w:pPr>
      <w:pStyle w:val="Footer"/>
    </w:pPr>
    <w:r>
      <w:rPr>
        <w:noProof/>
      </w:rPr>
      <w:drawing>
        <wp:anchor distT="0" distB="0" distL="114300" distR="114300" simplePos="0" relativeHeight="251657216" behindDoc="0" locked="0" layoutInCell="1" allowOverlap="1" wp14:anchorId="624F7F4F" wp14:editId="1C918671">
          <wp:simplePos x="0" y="0"/>
          <wp:positionH relativeFrom="page">
            <wp:align>left</wp:align>
          </wp:positionH>
          <wp:positionV relativeFrom="page">
            <wp:align>bottom</wp:align>
          </wp:positionV>
          <wp:extent cx="7772400" cy="921385"/>
          <wp:effectExtent l="0" t="0" r="0" b="0"/>
          <wp:wrapSquare wrapText="bothSides"/>
          <wp:docPr id="11925574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2138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D2F78" w14:textId="77777777" w:rsidR="0073125E" w:rsidRDefault="0073125E" w:rsidP="00BE41D8">
      <w:r>
        <w:separator/>
      </w:r>
    </w:p>
    <w:p w14:paraId="7A52D6F9" w14:textId="77777777" w:rsidR="0073125E" w:rsidRDefault="0073125E" w:rsidP="00BE41D8"/>
    <w:p w14:paraId="570DFA21" w14:textId="77777777" w:rsidR="0073125E" w:rsidRDefault="0073125E" w:rsidP="00BE41D8"/>
  </w:footnote>
  <w:footnote w:type="continuationSeparator" w:id="0">
    <w:p w14:paraId="466D5E65" w14:textId="77777777" w:rsidR="0073125E" w:rsidRDefault="0073125E" w:rsidP="00BE41D8">
      <w:r>
        <w:continuationSeparator/>
      </w:r>
    </w:p>
    <w:p w14:paraId="6CCB1F3B" w14:textId="77777777" w:rsidR="0073125E" w:rsidRDefault="0073125E" w:rsidP="00BE41D8"/>
    <w:p w14:paraId="477A12C5" w14:textId="77777777" w:rsidR="0073125E" w:rsidRDefault="0073125E" w:rsidP="00BE41D8"/>
  </w:footnote>
  <w:footnote w:type="continuationNotice" w:id="1">
    <w:p w14:paraId="6E1F1F13" w14:textId="77777777" w:rsidR="0073125E" w:rsidRDefault="0073125E" w:rsidP="00BE41D8"/>
    <w:p w14:paraId="3AF80746" w14:textId="77777777" w:rsidR="0073125E" w:rsidRDefault="0073125E" w:rsidP="00BE41D8"/>
    <w:p w14:paraId="583BED82" w14:textId="77777777" w:rsidR="0073125E" w:rsidRDefault="0073125E" w:rsidP="00BE4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585435143"/>
      <w:docPartObj>
        <w:docPartGallery w:val="Page Numbers (Top of Page)"/>
        <w:docPartUnique/>
      </w:docPartObj>
    </w:sdtPr>
    <w:sdtEndPr>
      <w:rPr>
        <w:b/>
        <w:bCs/>
        <w:noProof/>
        <w:color w:val="000000" w:themeColor="text1"/>
        <w:spacing w:val="0"/>
      </w:rPr>
    </w:sdtEndPr>
    <w:sdtContent>
      <w:p w14:paraId="6E323609" w14:textId="58172D70" w:rsidR="00045F62" w:rsidRPr="001954B4" w:rsidRDefault="00045F62" w:rsidP="00BE41D8">
        <w:pPr>
          <w:pStyle w:val="Heade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50A"/>
    <w:multiLevelType w:val="hybridMultilevel"/>
    <w:tmpl w:val="F2924A1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A70E19"/>
    <w:multiLevelType w:val="multilevel"/>
    <w:tmpl w:val="FF42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D0EB1"/>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816428B"/>
    <w:multiLevelType w:val="multilevel"/>
    <w:tmpl w:val="02B2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37943"/>
    <w:multiLevelType w:val="hybridMultilevel"/>
    <w:tmpl w:val="0A42D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951CCC"/>
    <w:multiLevelType w:val="multilevel"/>
    <w:tmpl w:val="DB5CE47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25501F58"/>
    <w:multiLevelType w:val="hybridMultilevel"/>
    <w:tmpl w:val="375AF91A"/>
    <w:lvl w:ilvl="0" w:tplc="23A2688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D107A5"/>
    <w:multiLevelType w:val="multilevel"/>
    <w:tmpl w:val="E1A0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62573"/>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BC302B6"/>
    <w:multiLevelType w:val="hybridMultilevel"/>
    <w:tmpl w:val="6260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C852DC1"/>
    <w:multiLevelType w:val="multilevel"/>
    <w:tmpl w:val="A44A4372"/>
    <w:lvl w:ilvl="0">
      <w:start w:val="1"/>
      <w:numFmt w:val="decimal"/>
      <w:lvlText w:val="%1."/>
      <w:lvlJc w:val="left"/>
      <w:pPr>
        <w:ind w:left="1080" w:hanging="360"/>
      </w:pPr>
      <w:rPr>
        <w:rFonts w:hint="default"/>
        <w:b/>
        <w:bCs/>
      </w:rPr>
    </w:lvl>
    <w:lvl w:ilvl="1">
      <w:start w:val="1"/>
      <w:numFmt w:val="decimal"/>
      <w:lvlText w:val="%2."/>
      <w:lvlJc w:val="left"/>
      <w:pPr>
        <w:ind w:left="1080" w:hanging="360"/>
      </w:pPr>
      <w:rPr>
        <w:b/>
        <w:bCs/>
      </w:rPr>
    </w:lvl>
    <w:lvl w:ilvl="2">
      <w:start w:val="1"/>
      <w:numFmt w:val="lowerLetter"/>
      <w:lvlText w:val="%3."/>
      <w:lvlJc w:val="left"/>
      <w:pPr>
        <w:ind w:left="1800" w:hanging="360"/>
      </w:pPr>
      <w:rPr>
        <w:b/>
        <w:bCs/>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2D014098"/>
    <w:multiLevelType w:val="hybridMultilevel"/>
    <w:tmpl w:val="DC0C76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7957C12"/>
    <w:multiLevelType w:val="hybridMultilevel"/>
    <w:tmpl w:val="45FAF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2F1D35"/>
    <w:multiLevelType w:val="multilevel"/>
    <w:tmpl w:val="864463EA"/>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decimal"/>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rPr>
        <w:b/>
        <w:bCs/>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3B7F2DEF"/>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3D5F2B2A"/>
    <w:multiLevelType w:val="multilevel"/>
    <w:tmpl w:val="761EBA94"/>
    <w:lvl w:ilvl="0">
      <w:start w:val="1"/>
      <w:numFmt w:val="bullet"/>
      <w:lvlText w:val=""/>
      <w:lvlJc w:val="left"/>
      <w:pPr>
        <w:ind w:left="1080" w:hanging="360"/>
      </w:pPr>
      <w:rPr>
        <w:rFonts w:ascii="Symbol" w:hAnsi="Symbol" w:hint="default"/>
      </w:rPr>
    </w:lvl>
    <w:lvl w:ilvl="1">
      <w:start w:val="1"/>
      <w:numFmt w:val="lowerRoman"/>
      <w:lvlText w:val="%2."/>
      <w:lvlJc w:val="right"/>
      <w:pPr>
        <w:ind w:left="1080" w:hanging="360"/>
      </w:pPr>
      <w:rPr>
        <w:b/>
        <w:bCs/>
      </w:rPr>
    </w:lvl>
    <w:lvl w:ilvl="2">
      <w:start w:val="1"/>
      <w:numFmt w:val="bullet"/>
      <w:lvlText w:val=""/>
      <w:lvlJc w:val="left"/>
      <w:pPr>
        <w:ind w:left="108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4AD75FC"/>
    <w:multiLevelType w:val="multilevel"/>
    <w:tmpl w:val="EF9839CC"/>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4BC877C9"/>
    <w:multiLevelType w:val="hybridMultilevel"/>
    <w:tmpl w:val="F6ACA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964B03"/>
    <w:multiLevelType w:val="multilevel"/>
    <w:tmpl w:val="F94691C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4E821A00"/>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4F495FE1"/>
    <w:multiLevelType w:val="hybridMultilevel"/>
    <w:tmpl w:val="C55E312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0371912"/>
    <w:multiLevelType w:val="multilevel"/>
    <w:tmpl w:val="1938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808AB"/>
    <w:multiLevelType w:val="hybridMultilevel"/>
    <w:tmpl w:val="14D20B4E"/>
    <w:lvl w:ilvl="0" w:tplc="051A0F2E">
      <w:start w:val="1"/>
      <w:numFmt w:val="decimal"/>
      <w:lvlText w:val="%1."/>
      <w:lvlJc w:val="left"/>
      <w:pPr>
        <w:ind w:left="1080" w:hanging="360"/>
      </w:pPr>
      <w:rPr>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446452F"/>
    <w:multiLevelType w:val="multilevel"/>
    <w:tmpl w:val="958ECF4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57EC4145"/>
    <w:multiLevelType w:val="multilevel"/>
    <w:tmpl w:val="903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2068D"/>
    <w:multiLevelType w:val="hybridMultilevel"/>
    <w:tmpl w:val="17769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F225421"/>
    <w:multiLevelType w:val="hybridMultilevel"/>
    <w:tmpl w:val="C51A260A"/>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60B55D7E"/>
    <w:multiLevelType w:val="hybridMultilevel"/>
    <w:tmpl w:val="4C6428F8"/>
    <w:lvl w:ilvl="0" w:tplc="1AEE5EFA">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61F9"/>
    <w:multiLevelType w:val="multilevel"/>
    <w:tmpl w:val="B7E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7E54BD"/>
    <w:multiLevelType w:val="hybridMultilevel"/>
    <w:tmpl w:val="9F68CB78"/>
    <w:lvl w:ilvl="0" w:tplc="051A0F2E">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514910"/>
    <w:multiLevelType w:val="multilevel"/>
    <w:tmpl w:val="EC146268"/>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8343A"/>
    <w:multiLevelType w:val="multilevel"/>
    <w:tmpl w:val="9A8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C38A4"/>
    <w:multiLevelType w:val="hybridMultilevel"/>
    <w:tmpl w:val="E9AC3006"/>
    <w:lvl w:ilvl="0" w:tplc="10090003">
      <w:start w:val="1"/>
      <w:numFmt w:val="bullet"/>
      <w:lvlText w:val="o"/>
      <w:lvlJc w:val="left"/>
      <w:pPr>
        <w:ind w:left="1080" w:hanging="360"/>
      </w:pPr>
      <w:rPr>
        <w:rFonts w:ascii="Courier New" w:hAnsi="Courier New" w:cs="Courier New" w:hint="default"/>
        <w:w w:val="99"/>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304EE4"/>
    <w:multiLevelType w:val="multilevel"/>
    <w:tmpl w:val="7CB0D9BE"/>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CD1400D"/>
    <w:multiLevelType w:val="hybridMultilevel"/>
    <w:tmpl w:val="260275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236B20"/>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num w:numId="1" w16cid:durableId="1257597526">
    <w:abstractNumId w:val="6"/>
  </w:num>
  <w:num w:numId="2" w16cid:durableId="985085696">
    <w:abstractNumId w:val="17"/>
  </w:num>
  <w:num w:numId="3" w16cid:durableId="52513303">
    <w:abstractNumId w:val="30"/>
  </w:num>
  <w:num w:numId="4" w16cid:durableId="201091221">
    <w:abstractNumId w:val="5"/>
  </w:num>
  <w:num w:numId="5" w16cid:durableId="116610431">
    <w:abstractNumId w:val="11"/>
  </w:num>
  <w:num w:numId="6" w16cid:durableId="956914965">
    <w:abstractNumId w:val="12"/>
  </w:num>
  <w:num w:numId="7" w16cid:durableId="1711150803">
    <w:abstractNumId w:val="25"/>
  </w:num>
  <w:num w:numId="8" w16cid:durableId="666175765">
    <w:abstractNumId w:val="4"/>
  </w:num>
  <w:num w:numId="9" w16cid:durableId="1059014994">
    <w:abstractNumId w:val="0"/>
  </w:num>
  <w:num w:numId="10" w16cid:durableId="1658995288">
    <w:abstractNumId w:val="34"/>
  </w:num>
  <w:num w:numId="11" w16cid:durableId="1358385152">
    <w:abstractNumId w:val="20"/>
  </w:num>
  <w:num w:numId="12" w16cid:durableId="1264068749">
    <w:abstractNumId w:val="26"/>
  </w:num>
  <w:num w:numId="13" w16cid:durableId="1179613352">
    <w:abstractNumId w:val="27"/>
  </w:num>
  <w:num w:numId="14" w16cid:durableId="49814529">
    <w:abstractNumId w:val="16"/>
  </w:num>
  <w:num w:numId="15" w16cid:durableId="1761561810">
    <w:abstractNumId w:val="1"/>
  </w:num>
  <w:num w:numId="16" w16cid:durableId="1421482019">
    <w:abstractNumId w:val="28"/>
  </w:num>
  <w:num w:numId="17" w16cid:durableId="1442450602">
    <w:abstractNumId w:val="31"/>
  </w:num>
  <w:num w:numId="18" w16cid:durableId="1478844128">
    <w:abstractNumId w:val="24"/>
  </w:num>
  <w:num w:numId="19" w16cid:durableId="788203123">
    <w:abstractNumId w:val="7"/>
  </w:num>
  <w:num w:numId="20" w16cid:durableId="108167032">
    <w:abstractNumId w:val="21"/>
  </w:num>
  <w:num w:numId="21" w16cid:durableId="1624651672">
    <w:abstractNumId w:val="3"/>
  </w:num>
  <w:num w:numId="22" w16cid:durableId="375203381">
    <w:abstractNumId w:val="32"/>
  </w:num>
  <w:num w:numId="23" w16cid:durableId="1754936965">
    <w:abstractNumId w:val="23"/>
  </w:num>
  <w:num w:numId="24" w16cid:durableId="1099330015">
    <w:abstractNumId w:val="22"/>
  </w:num>
  <w:num w:numId="25" w16cid:durableId="97649755">
    <w:abstractNumId w:val="18"/>
  </w:num>
  <w:num w:numId="26" w16cid:durableId="2057461455">
    <w:abstractNumId w:val="29"/>
  </w:num>
  <w:num w:numId="27" w16cid:durableId="999506487">
    <w:abstractNumId w:val="13"/>
  </w:num>
  <w:num w:numId="28" w16cid:durableId="385030883">
    <w:abstractNumId w:val="15"/>
  </w:num>
  <w:num w:numId="29" w16cid:durableId="1525249948">
    <w:abstractNumId w:val="33"/>
  </w:num>
  <w:num w:numId="30" w16cid:durableId="60636605">
    <w:abstractNumId w:val="19"/>
  </w:num>
  <w:num w:numId="31" w16cid:durableId="690105924">
    <w:abstractNumId w:val="8"/>
  </w:num>
  <w:num w:numId="32" w16cid:durableId="1409419041">
    <w:abstractNumId w:val="14"/>
  </w:num>
  <w:num w:numId="33" w16cid:durableId="1032269089">
    <w:abstractNumId w:val="2"/>
  </w:num>
  <w:num w:numId="34" w16cid:durableId="1655404798">
    <w:abstractNumId w:val="35"/>
  </w:num>
  <w:num w:numId="35" w16cid:durableId="253710225">
    <w:abstractNumId w:val="9"/>
  </w:num>
  <w:num w:numId="36" w16cid:durableId="1157577472">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D1"/>
    <w:rsid w:val="00000CA7"/>
    <w:rsid w:val="000025DC"/>
    <w:rsid w:val="00004754"/>
    <w:rsid w:val="00005B8B"/>
    <w:rsid w:val="00006293"/>
    <w:rsid w:val="00006B07"/>
    <w:rsid w:val="00007711"/>
    <w:rsid w:val="000130A0"/>
    <w:rsid w:val="00015370"/>
    <w:rsid w:val="00015586"/>
    <w:rsid w:val="000165CD"/>
    <w:rsid w:val="0002021C"/>
    <w:rsid w:val="00020258"/>
    <w:rsid w:val="00020B2B"/>
    <w:rsid w:val="000216AB"/>
    <w:rsid w:val="000242AC"/>
    <w:rsid w:val="00026048"/>
    <w:rsid w:val="00032FC8"/>
    <w:rsid w:val="0003363E"/>
    <w:rsid w:val="000344FA"/>
    <w:rsid w:val="00034A43"/>
    <w:rsid w:val="00041ACA"/>
    <w:rsid w:val="0004222A"/>
    <w:rsid w:val="0004402B"/>
    <w:rsid w:val="00045F62"/>
    <w:rsid w:val="00047AB2"/>
    <w:rsid w:val="00047B92"/>
    <w:rsid w:val="00051B43"/>
    <w:rsid w:val="00053F75"/>
    <w:rsid w:val="00054F28"/>
    <w:rsid w:val="000602BA"/>
    <w:rsid w:val="00060576"/>
    <w:rsid w:val="000626C9"/>
    <w:rsid w:val="00062B81"/>
    <w:rsid w:val="00062C37"/>
    <w:rsid w:val="00063F7F"/>
    <w:rsid w:val="00064EC7"/>
    <w:rsid w:val="000667AC"/>
    <w:rsid w:val="00066C61"/>
    <w:rsid w:val="00070E20"/>
    <w:rsid w:val="00072582"/>
    <w:rsid w:val="00074332"/>
    <w:rsid w:val="00075393"/>
    <w:rsid w:val="0007561E"/>
    <w:rsid w:val="000756C8"/>
    <w:rsid w:val="00076FF5"/>
    <w:rsid w:val="00077E7E"/>
    <w:rsid w:val="000804E8"/>
    <w:rsid w:val="000813B7"/>
    <w:rsid w:val="00082636"/>
    <w:rsid w:val="0009059E"/>
    <w:rsid w:val="00090E35"/>
    <w:rsid w:val="000916F4"/>
    <w:rsid w:val="00091A8C"/>
    <w:rsid w:val="000942EF"/>
    <w:rsid w:val="0009512A"/>
    <w:rsid w:val="00096351"/>
    <w:rsid w:val="00096808"/>
    <w:rsid w:val="000A28ED"/>
    <w:rsid w:val="000A3202"/>
    <w:rsid w:val="000A358A"/>
    <w:rsid w:val="000A6F94"/>
    <w:rsid w:val="000A7202"/>
    <w:rsid w:val="000B03BA"/>
    <w:rsid w:val="000B1090"/>
    <w:rsid w:val="000B248B"/>
    <w:rsid w:val="000B3CA2"/>
    <w:rsid w:val="000B440F"/>
    <w:rsid w:val="000B636B"/>
    <w:rsid w:val="000B7C50"/>
    <w:rsid w:val="000C052E"/>
    <w:rsid w:val="000C2DD2"/>
    <w:rsid w:val="000C5218"/>
    <w:rsid w:val="000C5FAA"/>
    <w:rsid w:val="000C61CE"/>
    <w:rsid w:val="000C6630"/>
    <w:rsid w:val="000D19D2"/>
    <w:rsid w:val="000D2BE7"/>
    <w:rsid w:val="000D38B7"/>
    <w:rsid w:val="000D4125"/>
    <w:rsid w:val="000D4E80"/>
    <w:rsid w:val="000D518B"/>
    <w:rsid w:val="000D61F1"/>
    <w:rsid w:val="000E31A6"/>
    <w:rsid w:val="000E4BE8"/>
    <w:rsid w:val="000E55CC"/>
    <w:rsid w:val="000F281F"/>
    <w:rsid w:val="000F2F2C"/>
    <w:rsid w:val="000F36D9"/>
    <w:rsid w:val="000F3AEC"/>
    <w:rsid w:val="000F5315"/>
    <w:rsid w:val="001069D1"/>
    <w:rsid w:val="00111E16"/>
    <w:rsid w:val="001136C1"/>
    <w:rsid w:val="00116334"/>
    <w:rsid w:val="001216D3"/>
    <w:rsid w:val="0012374E"/>
    <w:rsid w:val="0012401D"/>
    <w:rsid w:val="001248B7"/>
    <w:rsid w:val="0012520A"/>
    <w:rsid w:val="00125574"/>
    <w:rsid w:val="00126C1B"/>
    <w:rsid w:val="00130B24"/>
    <w:rsid w:val="0013168D"/>
    <w:rsid w:val="00132CC3"/>
    <w:rsid w:val="00134965"/>
    <w:rsid w:val="00135D90"/>
    <w:rsid w:val="001376DF"/>
    <w:rsid w:val="00137737"/>
    <w:rsid w:val="001412B7"/>
    <w:rsid w:val="00141818"/>
    <w:rsid w:val="0014554D"/>
    <w:rsid w:val="001462EE"/>
    <w:rsid w:val="001500AE"/>
    <w:rsid w:val="00150211"/>
    <w:rsid w:val="001521C6"/>
    <w:rsid w:val="0016117C"/>
    <w:rsid w:val="00163298"/>
    <w:rsid w:val="00166ED9"/>
    <w:rsid w:val="00172632"/>
    <w:rsid w:val="00174411"/>
    <w:rsid w:val="00174490"/>
    <w:rsid w:val="00174E2F"/>
    <w:rsid w:val="0017512D"/>
    <w:rsid w:val="0018454A"/>
    <w:rsid w:val="00186FB6"/>
    <w:rsid w:val="00187B58"/>
    <w:rsid w:val="00191A02"/>
    <w:rsid w:val="0019517F"/>
    <w:rsid w:val="001954B4"/>
    <w:rsid w:val="001972D9"/>
    <w:rsid w:val="001A07F2"/>
    <w:rsid w:val="001A25D4"/>
    <w:rsid w:val="001A2E25"/>
    <w:rsid w:val="001A3389"/>
    <w:rsid w:val="001A4420"/>
    <w:rsid w:val="001A5A58"/>
    <w:rsid w:val="001A6BC9"/>
    <w:rsid w:val="001B235A"/>
    <w:rsid w:val="001B6284"/>
    <w:rsid w:val="001B71D5"/>
    <w:rsid w:val="001C7E99"/>
    <w:rsid w:val="001C7F8F"/>
    <w:rsid w:val="001C7FE0"/>
    <w:rsid w:val="001D0499"/>
    <w:rsid w:val="001D1801"/>
    <w:rsid w:val="001D2225"/>
    <w:rsid w:val="001D2A0A"/>
    <w:rsid w:val="001D353F"/>
    <w:rsid w:val="001D4ADC"/>
    <w:rsid w:val="001D696E"/>
    <w:rsid w:val="001E0845"/>
    <w:rsid w:val="001E4D3C"/>
    <w:rsid w:val="001E5D5E"/>
    <w:rsid w:val="001E5FCD"/>
    <w:rsid w:val="001E6C76"/>
    <w:rsid w:val="001F175F"/>
    <w:rsid w:val="001F3471"/>
    <w:rsid w:val="001F35E9"/>
    <w:rsid w:val="001F3D33"/>
    <w:rsid w:val="0020123A"/>
    <w:rsid w:val="00202F45"/>
    <w:rsid w:val="0020389F"/>
    <w:rsid w:val="00205984"/>
    <w:rsid w:val="00206175"/>
    <w:rsid w:val="00207084"/>
    <w:rsid w:val="002100A8"/>
    <w:rsid w:val="00210CFB"/>
    <w:rsid w:val="002112B1"/>
    <w:rsid w:val="00212756"/>
    <w:rsid w:val="00214796"/>
    <w:rsid w:val="00216A5F"/>
    <w:rsid w:val="00216AD9"/>
    <w:rsid w:val="0022295D"/>
    <w:rsid w:val="00222B01"/>
    <w:rsid w:val="00225213"/>
    <w:rsid w:val="002321D8"/>
    <w:rsid w:val="00233EC5"/>
    <w:rsid w:val="002352CE"/>
    <w:rsid w:val="00236FBF"/>
    <w:rsid w:val="002379D6"/>
    <w:rsid w:val="00237E60"/>
    <w:rsid w:val="00240DCF"/>
    <w:rsid w:val="00244CF0"/>
    <w:rsid w:val="00245068"/>
    <w:rsid w:val="00247134"/>
    <w:rsid w:val="00253329"/>
    <w:rsid w:val="002548E6"/>
    <w:rsid w:val="00254F7A"/>
    <w:rsid w:val="00255113"/>
    <w:rsid w:val="002567A7"/>
    <w:rsid w:val="00263D90"/>
    <w:rsid w:val="002644E2"/>
    <w:rsid w:val="002655CF"/>
    <w:rsid w:val="00265EAC"/>
    <w:rsid w:val="0026650D"/>
    <w:rsid w:val="00266CB0"/>
    <w:rsid w:val="0027106A"/>
    <w:rsid w:val="00271332"/>
    <w:rsid w:val="00272BC7"/>
    <w:rsid w:val="00272C46"/>
    <w:rsid w:val="002745E4"/>
    <w:rsid w:val="00277FE8"/>
    <w:rsid w:val="00280B7A"/>
    <w:rsid w:val="002816ED"/>
    <w:rsid w:val="00284492"/>
    <w:rsid w:val="00285A19"/>
    <w:rsid w:val="0028609D"/>
    <w:rsid w:val="00291B92"/>
    <w:rsid w:val="00291F3E"/>
    <w:rsid w:val="00292151"/>
    <w:rsid w:val="0029372F"/>
    <w:rsid w:val="00293A5F"/>
    <w:rsid w:val="002940A2"/>
    <w:rsid w:val="0029606E"/>
    <w:rsid w:val="00297915"/>
    <w:rsid w:val="002A0C42"/>
    <w:rsid w:val="002A10C6"/>
    <w:rsid w:val="002A5486"/>
    <w:rsid w:val="002B302C"/>
    <w:rsid w:val="002B5FC4"/>
    <w:rsid w:val="002B671E"/>
    <w:rsid w:val="002B7A4A"/>
    <w:rsid w:val="002C0D0A"/>
    <w:rsid w:val="002C1F0F"/>
    <w:rsid w:val="002C4309"/>
    <w:rsid w:val="002C4D15"/>
    <w:rsid w:val="002D24D6"/>
    <w:rsid w:val="002D6476"/>
    <w:rsid w:val="002D7991"/>
    <w:rsid w:val="002E074D"/>
    <w:rsid w:val="002E2D06"/>
    <w:rsid w:val="002E3CC2"/>
    <w:rsid w:val="002E41E8"/>
    <w:rsid w:val="002E443E"/>
    <w:rsid w:val="002E4823"/>
    <w:rsid w:val="002F0EC6"/>
    <w:rsid w:val="002F37FC"/>
    <w:rsid w:val="002F44B0"/>
    <w:rsid w:val="002F49D6"/>
    <w:rsid w:val="002F5293"/>
    <w:rsid w:val="002F6542"/>
    <w:rsid w:val="002F656E"/>
    <w:rsid w:val="002F76F0"/>
    <w:rsid w:val="00302C95"/>
    <w:rsid w:val="0030732F"/>
    <w:rsid w:val="00312158"/>
    <w:rsid w:val="003125CE"/>
    <w:rsid w:val="00314A43"/>
    <w:rsid w:val="003163F9"/>
    <w:rsid w:val="0031652D"/>
    <w:rsid w:val="0032021F"/>
    <w:rsid w:val="003212C1"/>
    <w:rsid w:val="003228E2"/>
    <w:rsid w:val="00322BBB"/>
    <w:rsid w:val="00331EB6"/>
    <w:rsid w:val="0033367C"/>
    <w:rsid w:val="00340258"/>
    <w:rsid w:val="0034155C"/>
    <w:rsid w:val="003424E9"/>
    <w:rsid w:val="00342C21"/>
    <w:rsid w:val="00342C75"/>
    <w:rsid w:val="003433E3"/>
    <w:rsid w:val="003446FE"/>
    <w:rsid w:val="00344D57"/>
    <w:rsid w:val="003474EB"/>
    <w:rsid w:val="00350A65"/>
    <w:rsid w:val="00351515"/>
    <w:rsid w:val="00354EC2"/>
    <w:rsid w:val="00362390"/>
    <w:rsid w:val="00363DC6"/>
    <w:rsid w:val="00367732"/>
    <w:rsid w:val="00370AE3"/>
    <w:rsid w:val="00370B6A"/>
    <w:rsid w:val="003723E4"/>
    <w:rsid w:val="0037383E"/>
    <w:rsid w:val="00373F95"/>
    <w:rsid w:val="00375A6F"/>
    <w:rsid w:val="00375B48"/>
    <w:rsid w:val="00382A32"/>
    <w:rsid w:val="00382C28"/>
    <w:rsid w:val="0038381C"/>
    <w:rsid w:val="00386010"/>
    <w:rsid w:val="00392B01"/>
    <w:rsid w:val="00393079"/>
    <w:rsid w:val="0039367B"/>
    <w:rsid w:val="00396355"/>
    <w:rsid w:val="003A12F7"/>
    <w:rsid w:val="003A4A41"/>
    <w:rsid w:val="003A5E96"/>
    <w:rsid w:val="003A6543"/>
    <w:rsid w:val="003B0A67"/>
    <w:rsid w:val="003B40EB"/>
    <w:rsid w:val="003B4492"/>
    <w:rsid w:val="003B631F"/>
    <w:rsid w:val="003B7172"/>
    <w:rsid w:val="003C06DE"/>
    <w:rsid w:val="003C1953"/>
    <w:rsid w:val="003C27F1"/>
    <w:rsid w:val="003C2F96"/>
    <w:rsid w:val="003C3217"/>
    <w:rsid w:val="003D2029"/>
    <w:rsid w:val="003D4B70"/>
    <w:rsid w:val="003D56BA"/>
    <w:rsid w:val="003D60D6"/>
    <w:rsid w:val="003E063E"/>
    <w:rsid w:val="003E1B16"/>
    <w:rsid w:val="003E1B6C"/>
    <w:rsid w:val="003E616C"/>
    <w:rsid w:val="003E61A3"/>
    <w:rsid w:val="003E6CD7"/>
    <w:rsid w:val="003E7B32"/>
    <w:rsid w:val="003F0C13"/>
    <w:rsid w:val="003F246A"/>
    <w:rsid w:val="003F2B1D"/>
    <w:rsid w:val="003F6B01"/>
    <w:rsid w:val="003F6FD0"/>
    <w:rsid w:val="003F70DB"/>
    <w:rsid w:val="003F7456"/>
    <w:rsid w:val="00401530"/>
    <w:rsid w:val="00401BBD"/>
    <w:rsid w:val="00402558"/>
    <w:rsid w:val="00403156"/>
    <w:rsid w:val="00406C79"/>
    <w:rsid w:val="00410D26"/>
    <w:rsid w:val="0041595E"/>
    <w:rsid w:val="00415C9B"/>
    <w:rsid w:val="00415CF2"/>
    <w:rsid w:val="00417963"/>
    <w:rsid w:val="00432300"/>
    <w:rsid w:val="00433653"/>
    <w:rsid w:val="004346BE"/>
    <w:rsid w:val="00434C94"/>
    <w:rsid w:val="00434FF2"/>
    <w:rsid w:val="00442E42"/>
    <w:rsid w:val="004434DD"/>
    <w:rsid w:val="00445C63"/>
    <w:rsid w:val="004518C3"/>
    <w:rsid w:val="00454977"/>
    <w:rsid w:val="00455909"/>
    <w:rsid w:val="004571DE"/>
    <w:rsid w:val="00461457"/>
    <w:rsid w:val="00466518"/>
    <w:rsid w:val="00467310"/>
    <w:rsid w:val="0047022A"/>
    <w:rsid w:val="00472483"/>
    <w:rsid w:val="00472ADF"/>
    <w:rsid w:val="00480FB3"/>
    <w:rsid w:val="00486382"/>
    <w:rsid w:val="004876E0"/>
    <w:rsid w:val="00487D5C"/>
    <w:rsid w:val="00490FCC"/>
    <w:rsid w:val="0049329A"/>
    <w:rsid w:val="0049525E"/>
    <w:rsid w:val="0049651A"/>
    <w:rsid w:val="004A3F82"/>
    <w:rsid w:val="004A4C2C"/>
    <w:rsid w:val="004A50F8"/>
    <w:rsid w:val="004A6463"/>
    <w:rsid w:val="004B0E3C"/>
    <w:rsid w:val="004B198E"/>
    <w:rsid w:val="004B4BBE"/>
    <w:rsid w:val="004C03D7"/>
    <w:rsid w:val="004C1CCA"/>
    <w:rsid w:val="004C25B6"/>
    <w:rsid w:val="004C28AB"/>
    <w:rsid w:val="004C628E"/>
    <w:rsid w:val="004D01C7"/>
    <w:rsid w:val="004D05B4"/>
    <w:rsid w:val="004D1B3E"/>
    <w:rsid w:val="004D3146"/>
    <w:rsid w:val="004D3188"/>
    <w:rsid w:val="004D49B3"/>
    <w:rsid w:val="004D7A77"/>
    <w:rsid w:val="004E49BC"/>
    <w:rsid w:val="004F0DC1"/>
    <w:rsid w:val="004F1134"/>
    <w:rsid w:val="004F513F"/>
    <w:rsid w:val="004F6D1A"/>
    <w:rsid w:val="004F71C5"/>
    <w:rsid w:val="0050056C"/>
    <w:rsid w:val="00500735"/>
    <w:rsid w:val="005056DB"/>
    <w:rsid w:val="00506E75"/>
    <w:rsid w:val="005100F1"/>
    <w:rsid w:val="00514DE9"/>
    <w:rsid w:val="0051549D"/>
    <w:rsid w:val="005162DF"/>
    <w:rsid w:val="00517CB9"/>
    <w:rsid w:val="00517CCD"/>
    <w:rsid w:val="00522288"/>
    <w:rsid w:val="00522E00"/>
    <w:rsid w:val="0052489E"/>
    <w:rsid w:val="00525B08"/>
    <w:rsid w:val="00526BCC"/>
    <w:rsid w:val="00530F0B"/>
    <w:rsid w:val="005327BE"/>
    <w:rsid w:val="00533F89"/>
    <w:rsid w:val="00536DA5"/>
    <w:rsid w:val="005410A2"/>
    <w:rsid w:val="00542628"/>
    <w:rsid w:val="005434B6"/>
    <w:rsid w:val="00544394"/>
    <w:rsid w:val="00544401"/>
    <w:rsid w:val="005445AE"/>
    <w:rsid w:val="00545E9F"/>
    <w:rsid w:val="00546F88"/>
    <w:rsid w:val="00550A3A"/>
    <w:rsid w:val="00556500"/>
    <w:rsid w:val="00556C67"/>
    <w:rsid w:val="005576E5"/>
    <w:rsid w:val="00557962"/>
    <w:rsid w:val="00560032"/>
    <w:rsid w:val="00563EF5"/>
    <w:rsid w:val="00567DA7"/>
    <w:rsid w:val="005708F4"/>
    <w:rsid w:val="005748B3"/>
    <w:rsid w:val="005775EB"/>
    <w:rsid w:val="005828EC"/>
    <w:rsid w:val="005833E4"/>
    <w:rsid w:val="00583EBB"/>
    <w:rsid w:val="00583F57"/>
    <w:rsid w:val="005906E1"/>
    <w:rsid w:val="00591EA3"/>
    <w:rsid w:val="00592E58"/>
    <w:rsid w:val="0059357F"/>
    <w:rsid w:val="00593B44"/>
    <w:rsid w:val="00595508"/>
    <w:rsid w:val="00595BF6"/>
    <w:rsid w:val="00596361"/>
    <w:rsid w:val="005A05AD"/>
    <w:rsid w:val="005A180D"/>
    <w:rsid w:val="005A1FB1"/>
    <w:rsid w:val="005A2E7C"/>
    <w:rsid w:val="005B0444"/>
    <w:rsid w:val="005B2C04"/>
    <w:rsid w:val="005B4433"/>
    <w:rsid w:val="005B61DB"/>
    <w:rsid w:val="005C2792"/>
    <w:rsid w:val="005C3395"/>
    <w:rsid w:val="005D0568"/>
    <w:rsid w:val="005D3D17"/>
    <w:rsid w:val="005D75DD"/>
    <w:rsid w:val="005E0337"/>
    <w:rsid w:val="005E5301"/>
    <w:rsid w:val="005F057F"/>
    <w:rsid w:val="005F1519"/>
    <w:rsid w:val="005F475A"/>
    <w:rsid w:val="0060215E"/>
    <w:rsid w:val="00602737"/>
    <w:rsid w:val="00602ED4"/>
    <w:rsid w:val="00604827"/>
    <w:rsid w:val="00605F80"/>
    <w:rsid w:val="00606578"/>
    <w:rsid w:val="00610AFD"/>
    <w:rsid w:val="00612860"/>
    <w:rsid w:val="006135DD"/>
    <w:rsid w:val="006141FC"/>
    <w:rsid w:val="00614884"/>
    <w:rsid w:val="00614954"/>
    <w:rsid w:val="006170E0"/>
    <w:rsid w:val="006203DC"/>
    <w:rsid w:val="006256B7"/>
    <w:rsid w:val="00625CEA"/>
    <w:rsid w:val="00626649"/>
    <w:rsid w:val="00627247"/>
    <w:rsid w:val="00632286"/>
    <w:rsid w:val="00634B17"/>
    <w:rsid w:val="00635345"/>
    <w:rsid w:val="006358C0"/>
    <w:rsid w:val="00635EC0"/>
    <w:rsid w:val="00636FA3"/>
    <w:rsid w:val="006416B7"/>
    <w:rsid w:val="00642DE1"/>
    <w:rsid w:val="00643097"/>
    <w:rsid w:val="00647B7F"/>
    <w:rsid w:val="00647D3F"/>
    <w:rsid w:val="0065322B"/>
    <w:rsid w:val="0065352F"/>
    <w:rsid w:val="00655539"/>
    <w:rsid w:val="00655946"/>
    <w:rsid w:val="00657C33"/>
    <w:rsid w:val="00660063"/>
    <w:rsid w:val="00660B3B"/>
    <w:rsid w:val="0066458D"/>
    <w:rsid w:val="00664BD5"/>
    <w:rsid w:val="00664F47"/>
    <w:rsid w:val="00671394"/>
    <w:rsid w:val="00672614"/>
    <w:rsid w:val="006744C8"/>
    <w:rsid w:val="00674987"/>
    <w:rsid w:val="00674D5C"/>
    <w:rsid w:val="00680ADD"/>
    <w:rsid w:val="00680CA3"/>
    <w:rsid w:val="006811EC"/>
    <w:rsid w:val="00683E34"/>
    <w:rsid w:val="00684C7C"/>
    <w:rsid w:val="0068586A"/>
    <w:rsid w:val="00685E7E"/>
    <w:rsid w:val="00690150"/>
    <w:rsid w:val="006912A2"/>
    <w:rsid w:val="00692888"/>
    <w:rsid w:val="00692BC3"/>
    <w:rsid w:val="0069498A"/>
    <w:rsid w:val="00695979"/>
    <w:rsid w:val="00695CC9"/>
    <w:rsid w:val="00696A65"/>
    <w:rsid w:val="00697497"/>
    <w:rsid w:val="006A103E"/>
    <w:rsid w:val="006A11A8"/>
    <w:rsid w:val="006A176A"/>
    <w:rsid w:val="006A1B58"/>
    <w:rsid w:val="006A3759"/>
    <w:rsid w:val="006A4DA8"/>
    <w:rsid w:val="006A610C"/>
    <w:rsid w:val="006A70AF"/>
    <w:rsid w:val="006B0EDB"/>
    <w:rsid w:val="006B3299"/>
    <w:rsid w:val="006B4860"/>
    <w:rsid w:val="006B6F2B"/>
    <w:rsid w:val="006C0996"/>
    <w:rsid w:val="006C3A4B"/>
    <w:rsid w:val="006C3CFF"/>
    <w:rsid w:val="006C47D7"/>
    <w:rsid w:val="006C72D3"/>
    <w:rsid w:val="006C7448"/>
    <w:rsid w:val="006D3687"/>
    <w:rsid w:val="006D4CD5"/>
    <w:rsid w:val="006D4EE8"/>
    <w:rsid w:val="006D5EBB"/>
    <w:rsid w:val="006D7212"/>
    <w:rsid w:val="006D7A71"/>
    <w:rsid w:val="006D7E4A"/>
    <w:rsid w:val="006E099D"/>
    <w:rsid w:val="006E17F3"/>
    <w:rsid w:val="006E5988"/>
    <w:rsid w:val="006E5BF6"/>
    <w:rsid w:val="006F0164"/>
    <w:rsid w:val="006F1D8E"/>
    <w:rsid w:val="006F61EA"/>
    <w:rsid w:val="007001F9"/>
    <w:rsid w:val="00700FFF"/>
    <w:rsid w:val="00704139"/>
    <w:rsid w:val="0070603D"/>
    <w:rsid w:val="007069D3"/>
    <w:rsid w:val="0070708A"/>
    <w:rsid w:val="0070747D"/>
    <w:rsid w:val="0071634B"/>
    <w:rsid w:val="007163C6"/>
    <w:rsid w:val="00720F87"/>
    <w:rsid w:val="007218B5"/>
    <w:rsid w:val="00721CC0"/>
    <w:rsid w:val="00722634"/>
    <w:rsid w:val="00723F8A"/>
    <w:rsid w:val="00724114"/>
    <w:rsid w:val="007243F1"/>
    <w:rsid w:val="00724E26"/>
    <w:rsid w:val="00724E48"/>
    <w:rsid w:val="007252F1"/>
    <w:rsid w:val="00725BB3"/>
    <w:rsid w:val="00726211"/>
    <w:rsid w:val="007262D7"/>
    <w:rsid w:val="0073125E"/>
    <w:rsid w:val="0073173B"/>
    <w:rsid w:val="0073303B"/>
    <w:rsid w:val="00734582"/>
    <w:rsid w:val="00734769"/>
    <w:rsid w:val="00741F3B"/>
    <w:rsid w:val="00744D32"/>
    <w:rsid w:val="0074516D"/>
    <w:rsid w:val="00745260"/>
    <w:rsid w:val="00750DDD"/>
    <w:rsid w:val="00750F6C"/>
    <w:rsid w:val="007521DD"/>
    <w:rsid w:val="0075220C"/>
    <w:rsid w:val="007548CA"/>
    <w:rsid w:val="00757408"/>
    <w:rsid w:val="007649F1"/>
    <w:rsid w:val="00765108"/>
    <w:rsid w:val="007657F8"/>
    <w:rsid w:val="00765D2C"/>
    <w:rsid w:val="007662E8"/>
    <w:rsid w:val="00770760"/>
    <w:rsid w:val="0077352E"/>
    <w:rsid w:val="00773D35"/>
    <w:rsid w:val="007752D1"/>
    <w:rsid w:val="007760C9"/>
    <w:rsid w:val="00776B5F"/>
    <w:rsid w:val="00783AB2"/>
    <w:rsid w:val="00784BA5"/>
    <w:rsid w:val="0079149E"/>
    <w:rsid w:val="00793040"/>
    <w:rsid w:val="00796646"/>
    <w:rsid w:val="007A3610"/>
    <w:rsid w:val="007B0D7C"/>
    <w:rsid w:val="007B3C0A"/>
    <w:rsid w:val="007B6C10"/>
    <w:rsid w:val="007B7433"/>
    <w:rsid w:val="007C1E6A"/>
    <w:rsid w:val="007C31E8"/>
    <w:rsid w:val="007C3A48"/>
    <w:rsid w:val="007C76BA"/>
    <w:rsid w:val="007D058F"/>
    <w:rsid w:val="007D1EE3"/>
    <w:rsid w:val="007D2459"/>
    <w:rsid w:val="007D5074"/>
    <w:rsid w:val="007D6B4D"/>
    <w:rsid w:val="007E4283"/>
    <w:rsid w:val="007E489F"/>
    <w:rsid w:val="007E6CE1"/>
    <w:rsid w:val="007E7813"/>
    <w:rsid w:val="007F03C9"/>
    <w:rsid w:val="007F0A96"/>
    <w:rsid w:val="007F1F04"/>
    <w:rsid w:val="007F256C"/>
    <w:rsid w:val="007F5AA1"/>
    <w:rsid w:val="007F656C"/>
    <w:rsid w:val="0080158C"/>
    <w:rsid w:val="00803F6B"/>
    <w:rsid w:val="00804D00"/>
    <w:rsid w:val="00805065"/>
    <w:rsid w:val="00806764"/>
    <w:rsid w:val="00806772"/>
    <w:rsid w:val="008108FC"/>
    <w:rsid w:val="00811645"/>
    <w:rsid w:val="00811F22"/>
    <w:rsid w:val="00820C09"/>
    <w:rsid w:val="008210B7"/>
    <w:rsid w:val="00821650"/>
    <w:rsid w:val="00822355"/>
    <w:rsid w:val="00823601"/>
    <w:rsid w:val="008244AF"/>
    <w:rsid w:val="00825EA4"/>
    <w:rsid w:val="00826F45"/>
    <w:rsid w:val="00827555"/>
    <w:rsid w:val="00830B7F"/>
    <w:rsid w:val="00830BA3"/>
    <w:rsid w:val="00831049"/>
    <w:rsid w:val="0083331E"/>
    <w:rsid w:val="00833818"/>
    <w:rsid w:val="008357EB"/>
    <w:rsid w:val="008362FF"/>
    <w:rsid w:val="0083736B"/>
    <w:rsid w:val="00837523"/>
    <w:rsid w:val="008422C6"/>
    <w:rsid w:val="00842668"/>
    <w:rsid w:val="00845879"/>
    <w:rsid w:val="008469BC"/>
    <w:rsid w:val="00847578"/>
    <w:rsid w:val="00850D22"/>
    <w:rsid w:val="0085134B"/>
    <w:rsid w:val="00854403"/>
    <w:rsid w:val="00857FEF"/>
    <w:rsid w:val="00860154"/>
    <w:rsid w:val="00865CB0"/>
    <w:rsid w:val="00871E47"/>
    <w:rsid w:val="00875D71"/>
    <w:rsid w:val="00876A77"/>
    <w:rsid w:val="00876D04"/>
    <w:rsid w:val="00881F79"/>
    <w:rsid w:val="008839BC"/>
    <w:rsid w:val="00886D97"/>
    <w:rsid w:val="00887D3C"/>
    <w:rsid w:val="00892B8C"/>
    <w:rsid w:val="00897299"/>
    <w:rsid w:val="00897475"/>
    <w:rsid w:val="008A0D36"/>
    <w:rsid w:val="008A1AE4"/>
    <w:rsid w:val="008A2B0F"/>
    <w:rsid w:val="008A3E8B"/>
    <w:rsid w:val="008A404F"/>
    <w:rsid w:val="008A7202"/>
    <w:rsid w:val="008A72E8"/>
    <w:rsid w:val="008B3863"/>
    <w:rsid w:val="008B4EA6"/>
    <w:rsid w:val="008B5912"/>
    <w:rsid w:val="008B5FCC"/>
    <w:rsid w:val="008B6D1C"/>
    <w:rsid w:val="008B6DA2"/>
    <w:rsid w:val="008B7BC3"/>
    <w:rsid w:val="008C0C11"/>
    <w:rsid w:val="008C0FB2"/>
    <w:rsid w:val="008C371B"/>
    <w:rsid w:val="008C403D"/>
    <w:rsid w:val="008C4BC5"/>
    <w:rsid w:val="008C7DCF"/>
    <w:rsid w:val="008C7F69"/>
    <w:rsid w:val="008D351B"/>
    <w:rsid w:val="008D356C"/>
    <w:rsid w:val="008D3B43"/>
    <w:rsid w:val="008D49D7"/>
    <w:rsid w:val="008D5804"/>
    <w:rsid w:val="008D64C5"/>
    <w:rsid w:val="008D688F"/>
    <w:rsid w:val="008E1D65"/>
    <w:rsid w:val="008E20D6"/>
    <w:rsid w:val="008E3266"/>
    <w:rsid w:val="008E4808"/>
    <w:rsid w:val="008E607C"/>
    <w:rsid w:val="008E76BE"/>
    <w:rsid w:val="008F1983"/>
    <w:rsid w:val="008F40D8"/>
    <w:rsid w:val="008F5C61"/>
    <w:rsid w:val="008F734A"/>
    <w:rsid w:val="008F7C54"/>
    <w:rsid w:val="00900FD5"/>
    <w:rsid w:val="0090326D"/>
    <w:rsid w:val="00905FEA"/>
    <w:rsid w:val="009077CD"/>
    <w:rsid w:val="009115A6"/>
    <w:rsid w:val="00914D29"/>
    <w:rsid w:val="009157D5"/>
    <w:rsid w:val="0091635B"/>
    <w:rsid w:val="00922E3F"/>
    <w:rsid w:val="00925230"/>
    <w:rsid w:val="009256EE"/>
    <w:rsid w:val="00926A39"/>
    <w:rsid w:val="009300CB"/>
    <w:rsid w:val="0093282C"/>
    <w:rsid w:val="009336E8"/>
    <w:rsid w:val="0093414D"/>
    <w:rsid w:val="00937020"/>
    <w:rsid w:val="009407CF"/>
    <w:rsid w:val="0094468A"/>
    <w:rsid w:val="00945B8A"/>
    <w:rsid w:val="00946A09"/>
    <w:rsid w:val="00946EDF"/>
    <w:rsid w:val="00947764"/>
    <w:rsid w:val="009502B8"/>
    <w:rsid w:val="00950439"/>
    <w:rsid w:val="00950BFA"/>
    <w:rsid w:val="00950E84"/>
    <w:rsid w:val="0095104F"/>
    <w:rsid w:val="00960710"/>
    <w:rsid w:val="0096075A"/>
    <w:rsid w:val="00960773"/>
    <w:rsid w:val="0096134E"/>
    <w:rsid w:val="00962053"/>
    <w:rsid w:val="00962DC9"/>
    <w:rsid w:val="00963267"/>
    <w:rsid w:val="0096405E"/>
    <w:rsid w:val="00965D66"/>
    <w:rsid w:val="00966F05"/>
    <w:rsid w:val="00971291"/>
    <w:rsid w:val="00973BE4"/>
    <w:rsid w:val="00976CA5"/>
    <w:rsid w:val="00982458"/>
    <w:rsid w:val="0098422E"/>
    <w:rsid w:val="009906F2"/>
    <w:rsid w:val="00992D9E"/>
    <w:rsid w:val="009931D1"/>
    <w:rsid w:val="00993B9F"/>
    <w:rsid w:val="00995108"/>
    <w:rsid w:val="00995F67"/>
    <w:rsid w:val="0099785F"/>
    <w:rsid w:val="009A062D"/>
    <w:rsid w:val="009A0B1B"/>
    <w:rsid w:val="009A46F3"/>
    <w:rsid w:val="009B250B"/>
    <w:rsid w:val="009B4F3F"/>
    <w:rsid w:val="009B619B"/>
    <w:rsid w:val="009C0483"/>
    <w:rsid w:val="009C164F"/>
    <w:rsid w:val="009C326B"/>
    <w:rsid w:val="009C4043"/>
    <w:rsid w:val="009C4D62"/>
    <w:rsid w:val="009C74B9"/>
    <w:rsid w:val="009C7BD0"/>
    <w:rsid w:val="009D0BF0"/>
    <w:rsid w:val="009D3294"/>
    <w:rsid w:val="009D57E4"/>
    <w:rsid w:val="009D616A"/>
    <w:rsid w:val="009E0E0B"/>
    <w:rsid w:val="009F027C"/>
    <w:rsid w:val="009F1B03"/>
    <w:rsid w:val="009F3053"/>
    <w:rsid w:val="009F3E5B"/>
    <w:rsid w:val="009F5C28"/>
    <w:rsid w:val="009F662F"/>
    <w:rsid w:val="009F6D0D"/>
    <w:rsid w:val="009F74FB"/>
    <w:rsid w:val="009F7ACA"/>
    <w:rsid w:val="009F7CB4"/>
    <w:rsid w:val="00A014AA"/>
    <w:rsid w:val="00A03AA5"/>
    <w:rsid w:val="00A04AF8"/>
    <w:rsid w:val="00A054FB"/>
    <w:rsid w:val="00A11491"/>
    <w:rsid w:val="00A12399"/>
    <w:rsid w:val="00A145F2"/>
    <w:rsid w:val="00A15FFD"/>
    <w:rsid w:val="00A20B4A"/>
    <w:rsid w:val="00A213DD"/>
    <w:rsid w:val="00A218C5"/>
    <w:rsid w:val="00A22BB9"/>
    <w:rsid w:val="00A23963"/>
    <w:rsid w:val="00A255B4"/>
    <w:rsid w:val="00A26BEC"/>
    <w:rsid w:val="00A30BA4"/>
    <w:rsid w:val="00A316CB"/>
    <w:rsid w:val="00A31811"/>
    <w:rsid w:val="00A339C8"/>
    <w:rsid w:val="00A354C9"/>
    <w:rsid w:val="00A36D15"/>
    <w:rsid w:val="00A3727E"/>
    <w:rsid w:val="00A37D66"/>
    <w:rsid w:val="00A42663"/>
    <w:rsid w:val="00A42F88"/>
    <w:rsid w:val="00A4404A"/>
    <w:rsid w:val="00A44DC5"/>
    <w:rsid w:val="00A46EE9"/>
    <w:rsid w:val="00A47ED9"/>
    <w:rsid w:val="00A501A9"/>
    <w:rsid w:val="00A54088"/>
    <w:rsid w:val="00A543B0"/>
    <w:rsid w:val="00A54875"/>
    <w:rsid w:val="00A56F67"/>
    <w:rsid w:val="00A6256B"/>
    <w:rsid w:val="00A634E2"/>
    <w:rsid w:val="00A635B0"/>
    <w:rsid w:val="00A63C30"/>
    <w:rsid w:val="00A644E5"/>
    <w:rsid w:val="00A65F02"/>
    <w:rsid w:val="00A6656B"/>
    <w:rsid w:val="00A72E95"/>
    <w:rsid w:val="00A8116D"/>
    <w:rsid w:val="00A83AE5"/>
    <w:rsid w:val="00A83B79"/>
    <w:rsid w:val="00A84B36"/>
    <w:rsid w:val="00A8681C"/>
    <w:rsid w:val="00A86C17"/>
    <w:rsid w:val="00A90D89"/>
    <w:rsid w:val="00A95383"/>
    <w:rsid w:val="00A955CA"/>
    <w:rsid w:val="00A95E9D"/>
    <w:rsid w:val="00A96985"/>
    <w:rsid w:val="00A977C8"/>
    <w:rsid w:val="00AA0664"/>
    <w:rsid w:val="00AA1239"/>
    <w:rsid w:val="00AA2C8D"/>
    <w:rsid w:val="00AA3618"/>
    <w:rsid w:val="00AA373E"/>
    <w:rsid w:val="00AA435E"/>
    <w:rsid w:val="00AA74E3"/>
    <w:rsid w:val="00AB36F1"/>
    <w:rsid w:val="00AB3AC3"/>
    <w:rsid w:val="00AB3E71"/>
    <w:rsid w:val="00AB68EB"/>
    <w:rsid w:val="00AB77D0"/>
    <w:rsid w:val="00AC320B"/>
    <w:rsid w:val="00AC54DB"/>
    <w:rsid w:val="00AC55B4"/>
    <w:rsid w:val="00AC6EA1"/>
    <w:rsid w:val="00AD412B"/>
    <w:rsid w:val="00AD4B50"/>
    <w:rsid w:val="00AD5AED"/>
    <w:rsid w:val="00AE0711"/>
    <w:rsid w:val="00AE0D62"/>
    <w:rsid w:val="00AE251B"/>
    <w:rsid w:val="00AE2807"/>
    <w:rsid w:val="00AE3B2D"/>
    <w:rsid w:val="00AE5325"/>
    <w:rsid w:val="00AE577E"/>
    <w:rsid w:val="00AE7551"/>
    <w:rsid w:val="00AF18D9"/>
    <w:rsid w:val="00AF3316"/>
    <w:rsid w:val="00AF6503"/>
    <w:rsid w:val="00B0045B"/>
    <w:rsid w:val="00B00A66"/>
    <w:rsid w:val="00B00B71"/>
    <w:rsid w:val="00B00F23"/>
    <w:rsid w:val="00B05C75"/>
    <w:rsid w:val="00B06234"/>
    <w:rsid w:val="00B06832"/>
    <w:rsid w:val="00B06D03"/>
    <w:rsid w:val="00B11C2C"/>
    <w:rsid w:val="00B1667C"/>
    <w:rsid w:val="00B16976"/>
    <w:rsid w:val="00B1747D"/>
    <w:rsid w:val="00B17644"/>
    <w:rsid w:val="00B17D30"/>
    <w:rsid w:val="00B20862"/>
    <w:rsid w:val="00B20B52"/>
    <w:rsid w:val="00B20D1E"/>
    <w:rsid w:val="00B24FF3"/>
    <w:rsid w:val="00B31113"/>
    <w:rsid w:val="00B31BD3"/>
    <w:rsid w:val="00B332D6"/>
    <w:rsid w:val="00B360C2"/>
    <w:rsid w:val="00B36744"/>
    <w:rsid w:val="00B4123E"/>
    <w:rsid w:val="00B418F0"/>
    <w:rsid w:val="00B43861"/>
    <w:rsid w:val="00B43A23"/>
    <w:rsid w:val="00B53C2A"/>
    <w:rsid w:val="00B54165"/>
    <w:rsid w:val="00B55AA2"/>
    <w:rsid w:val="00B56F74"/>
    <w:rsid w:val="00B57DA7"/>
    <w:rsid w:val="00B60046"/>
    <w:rsid w:val="00B67EA5"/>
    <w:rsid w:val="00B712FE"/>
    <w:rsid w:val="00B727C1"/>
    <w:rsid w:val="00B80933"/>
    <w:rsid w:val="00B82765"/>
    <w:rsid w:val="00B828DF"/>
    <w:rsid w:val="00B83EE7"/>
    <w:rsid w:val="00B8405E"/>
    <w:rsid w:val="00B843C7"/>
    <w:rsid w:val="00B84F6B"/>
    <w:rsid w:val="00B86C0F"/>
    <w:rsid w:val="00B871CB"/>
    <w:rsid w:val="00B871DF"/>
    <w:rsid w:val="00B90440"/>
    <w:rsid w:val="00B90CB7"/>
    <w:rsid w:val="00B92DDA"/>
    <w:rsid w:val="00B95443"/>
    <w:rsid w:val="00B957D4"/>
    <w:rsid w:val="00B978F9"/>
    <w:rsid w:val="00BA4578"/>
    <w:rsid w:val="00BA5285"/>
    <w:rsid w:val="00BA6E8F"/>
    <w:rsid w:val="00BB336A"/>
    <w:rsid w:val="00BB3A7F"/>
    <w:rsid w:val="00BB4C1B"/>
    <w:rsid w:val="00BB637F"/>
    <w:rsid w:val="00BC13F4"/>
    <w:rsid w:val="00BC218F"/>
    <w:rsid w:val="00BC39E3"/>
    <w:rsid w:val="00BC3B5F"/>
    <w:rsid w:val="00BC4F69"/>
    <w:rsid w:val="00BD2ECD"/>
    <w:rsid w:val="00BD4447"/>
    <w:rsid w:val="00BD7A40"/>
    <w:rsid w:val="00BE1818"/>
    <w:rsid w:val="00BE41D8"/>
    <w:rsid w:val="00BE5650"/>
    <w:rsid w:val="00BE695E"/>
    <w:rsid w:val="00BE6E91"/>
    <w:rsid w:val="00BE77C1"/>
    <w:rsid w:val="00BF02DC"/>
    <w:rsid w:val="00BF10E4"/>
    <w:rsid w:val="00BF1374"/>
    <w:rsid w:val="00BF1456"/>
    <w:rsid w:val="00BF48C1"/>
    <w:rsid w:val="00BF4E45"/>
    <w:rsid w:val="00BF586F"/>
    <w:rsid w:val="00BF6B56"/>
    <w:rsid w:val="00BF6EB2"/>
    <w:rsid w:val="00C01796"/>
    <w:rsid w:val="00C0262D"/>
    <w:rsid w:val="00C06264"/>
    <w:rsid w:val="00C117EA"/>
    <w:rsid w:val="00C13238"/>
    <w:rsid w:val="00C15A39"/>
    <w:rsid w:val="00C2298B"/>
    <w:rsid w:val="00C229B5"/>
    <w:rsid w:val="00C25AEB"/>
    <w:rsid w:val="00C26472"/>
    <w:rsid w:val="00C31204"/>
    <w:rsid w:val="00C35251"/>
    <w:rsid w:val="00C40AEE"/>
    <w:rsid w:val="00C42D4C"/>
    <w:rsid w:val="00C440ED"/>
    <w:rsid w:val="00C45B61"/>
    <w:rsid w:val="00C46EAA"/>
    <w:rsid w:val="00C470F6"/>
    <w:rsid w:val="00C47FB8"/>
    <w:rsid w:val="00C52328"/>
    <w:rsid w:val="00C53A5D"/>
    <w:rsid w:val="00C53B81"/>
    <w:rsid w:val="00C53B97"/>
    <w:rsid w:val="00C56C7A"/>
    <w:rsid w:val="00C57858"/>
    <w:rsid w:val="00C57ECD"/>
    <w:rsid w:val="00C60F81"/>
    <w:rsid w:val="00C63316"/>
    <w:rsid w:val="00C63BFF"/>
    <w:rsid w:val="00C64534"/>
    <w:rsid w:val="00C652D4"/>
    <w:rsid w:val="00C656D5"/>
    <w:rsid w:val="00C6729F"/>
    <w:rsid w:val="00C70E90"/>
    <w:rsid w:val="00C755D9"/>
    <w:rsid w:val="00C8268F"/>
    <w:rsid w:val="00C829AB"/>
    <w:rsid w:val="00C83F7E"/>
    <w:rsid w:val="00C847F2"/>
    <w:rsid w:val="00C90A8E"/>
    <w:rsid w:val="00C9118A"/>
    <w:rsid w:val="00C912A0"/>
    <w:rsid w:val="00C92541"/>
    <w:rsid w:val="00C9609D"/>
    <w:rsid w:val="00C9657D"/>
    <w:rsid w:val="00C96D05"/>
    <w:rsid w:val="00C97A82"/>
    <w:rsid w:val="00CA07B0"/>
    <w:rsid w:val="00CA0F5B"/>
    <w:rsid w:val="00CA2197"/>
    <w:rsid w:val="00CA39B5"/>
    <w:rsid w:val="00CA65C1"/>
    <w:rsid w:val="00CA6D3C"/>
    <w:rsid w:val="00CA7C2E"/>
    <w:rsid w:val="00CB221E"/>
    <w:rsid w:val="00CB3AFB"/>
    <w:rsid w:val="00CB522E"/>
    <w:rsid w:val="00CB532B"/>
    <w:rsid w:val="00CB6209"/>
    <w:rsid w:val="00CC035E"/>
    <w:rsid w:val="00CC0EF9"/>
    <w:rsid w:val="00CC33AD"/>
    <w:rsid w:val="00CC3ADF"/>
    <w:rsid w:val="00CC6553"/>
    <w:rsid w:val="00CC7B61"/>
    <w:rsid w:val="00CC7EDD"/>
    <w:rsid w:val="00CD27B6"/>
    <w:rsid w:val="00CD5C48"/>
    <w:rsid w:val="00CD7AFE"/>
    <w:rsid w:val="00CD7B57"/>
    <w:rsid w:val="00CE068A"/>
    <w:rsid w:val="00CE119B"/>
    <w:rsid w:val="00CE157B"/>
    <w:rsid w:val="00CE4AB3"/>
    <w:rsid w:val="00CE6AC3"/>
    <w:rsid w:val="00CF01EE"/>
    <w:rsid w:val="00CF095E"/>
    <w:rsid w:val="00CF5049"/>
    <w:rsid w:val="00CF50EE"/>
    <w:rsid w:val="00D03709"/>
    <w:rsid w:val="00D04C30"/>
    <w:rsid w:val="00D059D8"/>
    <w:rsid w:val="00D05C54"/>
    <w:rsid w:val="00D1432E"/>
    <w:rsid w:val="00D15833"/>
    <w:rsid w:val="00D1710C"/>
    <w:rsid w:val="00D20A08"/>
    <w:rsid w:val="00D22527"/>
    <w:rsid w:val="00D2568F"/>
    <w:rsid w:val="00D303EE"/>
    <w:rsid w:val="00D3159E"/>
    <w:rsid w:val="00D34F3B"/>
    <w:rsid w:val="00D34FBC"/>
    <w:rsid w:val="00D4592E"/>
    <w:rsid w:val="00D46A75"/>
    <w:rsid w:val="00D46AE8"/>
    <w:rsid w:val="00D47236"/>
    <w:rsid w:val="00D50129"/>
    <w:rsid w:val="00D50337"/>
    <w:rsid w:val="00D51204"/>
    <w:rsid w:val="00D5592F"/>
    <w:rsid w:val="00D55B1B"/>
    <w:rsid w:val="00D601D8"/>
    <w:rsid w:val="00D60687"/>
    <w:rsid w:val="00D611D7"/>
    <w:rsid w:val="00D61209"/>
    <w:rsid w:val="00D61F64"/>
    <w:rsid w:val="00D70D89"/>
    <w:rsid w:val="00D7114D"/>
    <w:rsid w:val="00D728B1"/>
    <w:rsid w:val="00D73FCD"/>
    <w:rsid w:val="00D743B4"/>
    <w:rsid w:val="00D77962"/>
    <w:rsid w:val="00D8020D"/>
    <w:rsid w:val="00D828D2"/>
    <w:rsid w:val="00D900B9"/>
    <w:rsid w:val="00D90333"/>
    <w:rsid w:val="00D91E20"/>
    <w:rsid w:val="00D92D9B"/>
    <w:rsid w:val="00D92DFA"/>
    <w:rsid w:val="00D94B0F"/>
    <w:rsid w:val="00D94CA1"/>
    <w:rsid w:val="00D94F23"/>
    <w:rsid w:val="00DA0261"/>
    <w:rsid w:val="00DA0F77"/>
    <w:rsid w:val="00DA138F"/>
    <w:rsid w:val="00DA13D1"/>
    <w:rsid w:val="00DA2743"/>
    <w:rsid w:val="00DA2C56"/>
    <w:rsid w:val="00DA6D4F"/>
    <w:rsid w:val="00DA722B"/>
    <w:rsid w:val="00DB035D"/>
    <w:rsid w:val="00DB1985"/>
    <w:rsid w:val="00DB33FF"/>
    <w:rsid w:val="00DB4ABA"/>
    <w:rsid w:val="00DB556D"/>
    <w:rsid w:val="00DB59DE"/>
    <w:rsid w:val="00DB69E3"/>
    <w:rsid w:val="00DB6A61"/>
    <w:rsid w:val="00DB739C"/>
    <w:rsid w:val="00DC108B"/>
    <w:rsid w:val="00DC4594"/>
    <w:rsid w:val="00DC7035"/>
    <w:rsid w:val="00DC71D2"/>
    <w:rsid w:val="00DD269C"/>
    <w:rsid w:val="00DD27C8"/>
    <w:rsid w:val="00DD2BE1"/>
    <w:rsid w:val="00DD574C"/>
    <w:rsid w:val="00DD656B"/>
    <w:rsid w:val="00DE1C2D"/>
    <w:rsid w:val="00DE31B6"/>
    <w:rsid w:val="00DE3670"/>
    <w:rsid w:val="00DE63F0"/>
    <w:rsid w:val="00DF6090"/>
    <w:rsid w:val="00DF61CE"/>
    <w:rsid w:val="00E058B1"/>
    <w:rsid w:val="00E0592C"/>
    <w:rsid w:val="00E05DFE"/>
    <w:rsid w:val="00E065EB"/>
    <w:rsid w:val="00E07E56"/>
    <w:rsid w:val="00E148A4"/>
    <w:rsid w:val="00E21974"/>
    <w:rsid w:val="00E220AC"/>
    <w:rsid w:val="00E22A56"/>
    <w:rsid w:val="00E2330D"/>
    <w:rsid w:val="00E25B03"/>
    <w:rsid w:val="00E27C3F"/>
    <w:rsid w:val="00E30909"/>
    <w:rsid w:val="00E35D3A"/>
    <w:rsid w:val="00E40187"/>
    <w:rsid w:val="00E43D61"/>
    <w:rsid w:val="00E46052"/>
    <w:rsid w:val="00E47228"/>
    <w:rsid w:val="00E47835"/>
    <w:rsid w:val="00E47E07"/>
    <w:rsid w:val="00E50268"/>
    <w:rsid w:val="00E52E1B"/>
    <w:rsid w:val="00E546CD"/>
    <w:rsid w:val="00E552DE"/>
    <w:rsid w:val="00E56C10"/>
    <w:rsid w:val="00E61153"/>
    <w:rsid w:val="00E61CB5"/>
    <w:rsid w:val="00E63AFC"/>
    <w:rsid w:val="00E6421B"/>
    <w:rsid w:val="00E652E1"/>
    <w:rsid w:val="00E65CBC"/>
    <w:rsid w:val="00E65DC0"/>
    <w:rsid w:val="00E65F08"/>
    <w:rsid w:val="00E677DE"/>
    <w:rsid w:val="00E70EDF"/>
    <w:rsid w:val="00E70FD5"/>
    <w:rsid w:val="00E71335"/>
    <w:rsid w:val="00E71741"/>
    <w:rsid w:val="00E740DA"/>
    <w:rsid w:val="00E745A9"/>
    <w:rsid w:val="00E756D4"/>
    <w:rsid w:val="00E82568"/>
    <w:rsid w:val="00E82BA4"/>
    <w:rsid w:val="00E84BB9"/>
    <w:rsid w:val="00E84DE7"/>
    <w:rsid w:val="00E87634"/>
    <w:rsid w:val="00E87967"/>
    <w:rsid w:val="00E94E23"/>
    <w:rsid w:val="00E9729E"/>
    <w:rsid w:val="00E979D8"/>
    <w:rsid w:val="00EA06C2"/>
    <w:rsid w:val="00EA113F"/>
    <w:rsid w:val="00EA2469"/>
    <w:rsid w:val="00EA2AF1"/>
    <w:rsid w:val="00EA4045"/>
    <w:rsid w:val="00EA5D0A"/>
    <w:rsid w:val="00EA7EBD"/>
    <w:rsid w:val="00EB1680"/>
    <w:rsid w:val="00EB6417"/>
    <w:rsid w:val="00EC43D8"/>
    <w:rsid w:val="00EC54E1"/>
    <w:rsid w:val="00EC55AC"/>
    <w:rsid w:val="00EC5CE1"/>
    <w:rsid w:val="00EC6911"/>
    <w:rsid w:val="00EC7D85"/>
    <w:rsid w:val="00ED22E3"/>
    <w:rsid w:val="00ED4848"/>
    <w:rsid w:val="00ED5144"/>
    <w:rsid w:val="00ED548E"/>
    <w:rsid w:val="00ED59E1"/>
    <w:rsid w:val="00EE0752"/>
    <w:rsid w:val="00EE0B8E"/>
    <w:rsid w:val="00EE1209"/>
    <w:rsid w:val="00EE20A4"/>
    <w:rsid w:val="00EE47F9"/>
    <w:rsid w:val="00EE4C84"/>
    <w:rsid w:val="00EE61D2"/>
    <w:rsid w:val="00EE69D2"/>
    <w:rsid w:val="00EE702A"/>
    <w:rsid w:val="00EE74A0"/>
    <w:rsid w:val="00EE7ADF"/>
    <w:rsid w:val="00EF00DC"/>
    <w:rsid w:val="00EF174E"/>
    <w:rsid w:val="00EF30A8"/>
    <w:rsid w:val="00EF7D89"/>
    <w:rsid w:val="00F009C4"/>
    <w:rsid w:val="00F01A47"/>
    <w:rsid w:val="00F0313C"/>
    <w:rsid w:val="00F05B23"/>
    <w:rsid w:val="00F0620A"/>
    <w:rsid w:val="00F07049"/>
    <w:rsid w:val="00F079F6"/>
    <w:rsid w:val="00F10AC3"/>
    <w:rsid w:val="00F123F5"/>
    <w:rsid w:val="00F14359"/>
    <w:rsid w:val="00F2143A"/>
    <w:rsid w:val="00F26176"/>
    <w:rsid w:val="00F2745E"/>
    <w:rsid w:val="00F3124F"/>
    <w:rsid w:val="00F331FF"/>
    <w:rsid w:val="00F370AC"/>
    <w:rsid w:val="00F439DB"/>
    <w:rsid w:val="00F44F1C"/>
    <w:rsid w:val="00F4634C"/>
    <w:rsid w:val="00F50992"/>
    <w:rsid w:val="00F51714"/>
    <w:rsid w:val="00F53520"/>
    <w:rsid w:val="00F55E4B"/>
    <w:rsid w:val="00F611C5"/>
    <w:rsid w:val="00F6189C"/>
    <w:rsid w:val="00F6404C"/>
    <w:rsid w:val="00F66D82"/>
    <w:rsid w:val="00F6740E"/>
    <w:rsid w:val="00F6780D"/>
    <w:rsid w:val="00F704BA"/>
    <w:rsid w:val="00F720D5"/>
    <w:rsid w:val="00F7228D"/>
    <w:rsid w:val="00F72CD0"/>
    <w:rsid w:val="00F81AA6"/>
    <w:rsid w:val="00F83793"/>
    <w:rsid w:val="00F84123"/>
    <w:rsid w:val="00F87242"/>
    <w:rsid w:val="00F879D1"/>
    <w:rsid w:val="00F90370"/>
    <w:rsid w:val="00F9269E"/>
    <w:rsid w:val="00F9599A"/>
    <w:rsid w:val="00F95B2C"/>
    <w:rsid w:val="00F95E6C"/>
    <w:rsid w:val="00F97561"/>
    <w:rsid w:val="00FA011A"/>
    <w:rsid w:val="00FA06A9"/>
    <w:rsid w:val="00FA0701"/>
    <w:rsid w:val="00FA0EF3"/>
    <w:rsid w:val="00FA26D9"/>
    <w:rsid w:val="00FA605A"/>
    <w:rsid w:val="00FB07ED"/>
    <w:rsid w:val="00FB0E7D"/>
    <w:rsid w:val="00FB282D"/>
    <w:rsid w:val="00FB3B88"/>
    <w:rsid w:val="00FB6A63"/>
    <w:rsid w:val="00FC2A5E"/>
    <w:rsid w:val="00FC3DD5"/>
    <w:rsid w:val="00FC6E18"/>
    <w:rsid w:val="00FC7642"/>
    <w:rsid w:val="00FC7D35"/>
    <w:rsid w:val="00FC7D57"/>
    <w:rsid w:val="00FD0E0B"/>
    <w:rsid w:val="00FD15D0"/>
    <w:rsid w:val="00FD2B78"/>
    <w:rsid w:val="00FD6DA3"/>
    <w:rsid w:val="00FE3483"/>
    <w:rsid w:val="00FE42E7"/>
    <w:rsid w:val="00FE4713"/>
    <w:rsid w:val="00FE4C1F"/>
    <w:rsid w:val="00FE4C5D"/>
    <w:rsid w:val="00FE5A83"/>
    <w:rsid w:val="00FF0E2A"/>
    <w:rsid w:val="00FF4004"/>
    <w:rsid w:val="2C594EC3"/>
    <w:rsid w:val="3E59851A"/>
    <w:rsid w:val="58CFEB8F"/>
    <w:rsid w:val="6D4E444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57D4F"/>
  <w15:chartTrackingRefBased/>
  <w15:docId w15:val="{067D8999-3F2A-4010-9CF7-46DD5FE1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D8"/>
    <w:pPr>
      <w:keepNext/>
      <w:keepLines/>
      <w:spacing w:after="0" w:line="240" w:lineRule="auto"/>
      <w:ind w:right="27"/>
      <w:outlineLvl w:val="0"/>
    </w:pPr>
    <w:rPr>
      <w:rFonts w:ascii="Urbanist" w:eastAsia="Times New Roman" w:hAnsi="Urbanist" w:cs="Urbanist"/>
      <w:color w:val="000000" w:themeColor="text1"/>
      <w:kern w:val="0"/>
      <w:sz w:val="24"/>
      <w:szCs w:val="24"/>
      <w:lang w:val="en-US" w:eastAsia="en-CA"/>
      <w14:ligatures w14:val="none"/>
    </w:rPr>
  </w:style>
  <w:style w:type="paragraph" w:styleId="Heading1">
    <w:name w:val="heading 1"/>
    <w:basedOn w:val="Normal"/>
    <w:next w:val="Normal"/>
    <w:link w:val="Heading1Char"/>
    <w:autoRedefine/>
    <w:qFormat/>
    <w:rsid w:val="00020B2B"/>
    <w:rPr>
      <w:color w:val="FFFFFF" w:themeColor="background1"/>
    </w:rPr>
  </w:style>
  <w:style w:type="paragraph" w:styleId="Heading2">
    <w:name w:val="heading 2"/>
    <w:basedOn w:val="Normal"/>
    <w:next w:val="Normal"/>
    <w:link w:val="Heading2Char"/>
    <w:uiPriority w:val="9"/>
    <w:unhideWhenUsed/>
    <w:qFormat/>
    <w:rsid w:val="00415C9B"/>
    <w:pPr>
      <w:numPr>
        <w:numId w:val="13"/>
      </w:numPr>
      <w:spacing w:before="40"/>
      <w:outlineLvl w:val="1"/>
    </w:pPr>
    <w:rPr>
      <w:rFonts w:eastAsiaTheme="majorEastAsia"/>
      <w:color w:val="2058A5"/>
      <w:sz w:val="26"/>
      <w:szCs w:val="26"/>
    </w:rPr>
  </w:style>
  <w:style w:type="paragraph" w:styleId="Heading3">
    <w:name w:val="heading 3"/>
    <w:basedOn w:val="Normal"/>
    <w:next w:val="Normal"/>
    <w:link w:val="Heading3Char"/>
    <w:uiPriority w:val="9"/>
    <w:unhideWhenUsed/>
    <w:qFormat/>
    <w:rsid w:val="008E76BE"/>
    <w:pPr>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1D1"/>
    <w:pPr>
      <w:ind w:left="720"/>
      <w:contextualSpacing/>
    </w:pPr>
  </w:style>
  <w:style w:type="character" w:styleId="Hyperlink">
    <w:name w:val="Hyperlink"/>
    <w:basedOn w:val="DefaultParagraphFont"/>
    <w:uiPriority w:val="99"/>
    <w:unhideWhenUsed/>
    <w:rsid w:val="00A054FB"/>
    <w:rPr>
      <w:color w:val="0563C1" w:themeColor="hyperlink"/>
      <w:u w:val="single"/>
    </w:rPr>
  </w:style>
  <w:style w:type="character" w:styleId="UnresolvedMention">
    <w:name w:val="Unresolved Mention"/>
    <w:basedOn w:val="DefaultParagraphFont"/>
    <w:uiPriority w:val="99"/>
    <w:semiHidden/>
    <w:unhideWhenUsed/>
    <w:rsid w:val="00A054FB"/>
    <w:rPr>
      <w:color w:val="605E5C"/>
      <w:shd w:val="clear" w:color="auto" w:fill="E1DFDD"/>
    </w:rPr>
  </w:style>
  <w:style w:type="paragraph" w:styleId="Header">
    <w:name w:val="header"/>
    <w:basedOn w:val="Normal"/>
    <w:link w:val="HeaderChar"/>
    <w:uiPriority w:val="99"/>
    <w:unhideWhenUsed/>
    <w:rsid w:val="002816ED"/>
    <w:pPr>
      <w:tabs>
        <w:tab w:val="center" w:pos="4680"/>
        <w:tab w:val="right" w:pos="9360"/>
      </w:tabs>
    </w:pPr>
  </w:style>
  <w:style w:type="character" w:customStyle="1" w:styleId="HeaderChar">
    <w:name w:val="Header Char"/>
    <w:basedOn w:val="DefaultParagraphFont"/>
    <w:link w:val="Header"/>
    <w:uiPriority w:val="99"/>
    <w:rsid w:val="002816ED"/>
  </w:style>
  <w:style w:type="paragraph" w:styleId="Footer">
    <w:name w:val="footer"/>
    <w:basedOn w:val="Normal"/>
    <w:link w:val="FooterChar"/>
    <w:uiPriority w:val="99"/>
    <w:unhideWhenUsed/>
    <w:rsid w:val="002816ED"/>
    <w:pPr>
      <w:tabs>
        <w:tab w:val="center" w:pos="4680"/>
        <w:tab w:val="right" w:pos="9360"/>
      </w:tabs>
    </w:pPr>
  </w:style>
  <w:style w:type="character" w:customStyle="1" w:styleId="FooterChar">
    <w:name w:val="Footer Char"/>
    <w:basedOn w:val="DefaultParagraphFont"/>
    <w:link w:val="Footer"/>
    <w:uiPriority w:val="99"/>
    <w:rsid w:val="002816ED"/>
  </w:style>
  <w:style w:type="paragraph" w:styleId="NoSpacing">
    <w:name w:val="No Spacing"/>
    <w:link w:val="NoSpacingChar"/>
    <w:uiPriority w:val="1"/>
    <w:qFormat/>
    <w:rsid w:val="002C1F0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C1F0F"/>
    <w:rPr>
      <w:rFonts w:eastAsiaTheme="minorEastAsia"/>
      <w:kern w:val="0"/>
      <w:lang w:val="en-US"/>
      <w14:ligatures w14:val="none"/>
    </w:rPr>
  </w:style>
  <w:style w:type="character" w:styleId="FollowedHyperlink">
    <w:name w:val="FollowedHyperlink"/>
    <w:basedOn w:val="DefaultParagraphFont"/>
    <w:uiPriority w:val="99"/>
    <w:semiHidden/>
    <w:unhideWhenUsed/>
    <w:rsid w:val="00F44F1C"/>
    <w:rPr>
      <w:color w:val="954F72" w:themeColor="followedHyperlink"/>
      <w:u w:val="single"/>
    </w:rPr>
  </w:style>
  <w:style w:type="paragraph" w:customStyle="1" w:styleId="tabletext">
    <w:name w:val="table text"/>
    <w:aliases w:val="tt"/>
    <w:basedOn w:val="Normal"/>
    <w:rsid w:val="00F2143A"/>
    <w:pPr>
      <w:spacing w:before="60" w:after="60"/>
    </w:pPr>
    <w:rPr>
      <w:rFonts w:ascii="Arial" w:hAnsi="Arial" w:cs="Times New Roman"/>
      <w:sz w:val="20"/>
    </w:rPr>
  </w:style>
  <w:style w:type="table" w:styleId="TableGrid">
    <w:name w:val="Table Grid"/>
    <w:basedOn w:val="TableNormal"/>
    <w:uiPriority w:val="39"/>
    <w:rsid w:val="00847578"/>
    <w:pPr>
      <w:spacing w:after="0" w:line="240" w:lineRule="auto"/>
      <w:ind w:right="833"/>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20B2B"/>
    <w:rPr>
      <w:rFonts w:ascii="Urbanist" w:eastAsia="Times New Roman" w:hAnsi="Urbanist" w:cs="Urbanist"/>
      <w:color w:val="FFFFFF" w:themeColor="background1"/>
      <w:kern w:val="0"/>
      <w:sz w:val="24"/>
      <w:szCs w:val="24"/>
      <w:lang w:val="en-US" w:eastAsia="en-CA"/>
      <w14:ligatures w14:val="none"/>
    </w:rPr>
  </w:style>
  <w:style w:type="paragraph" w:styleId="Title">
    <w:name w:val="Title"/>
    <w:basedOn w:val="Normal"/>
    <w:next w:val="Normal"/>
    <w:link w:val="TitleChar"/>
    <w:uiPriority w:val="10"/>
    <w:qFormat/>
    <w:rsid w:val="003F6B01"/>
    <w:pPr>
      <w:spacing w:before="80" w:after="240"/>
      <w:ind w:left="187" w:right="-360"/>
      <w:contextualSpacing/>
    </w:pPr>
    <w:rPr>
      <w:rFonts w:asciiTheme="majorHAnsi" w:eastAsiaTheme="majorEastAsia" w:hAnsiTheme="majorHAnsi" w:cs="Times New Roman (Headings CS)"/>
      <w:color w:val="385623" w:themeColor="accent6" w:themeShade="80"/>
      <w:spacing w:val="-20"/>
      <w:kern w:val="28"/>
      <w:sz w:val="56"/>
      <w:szCs w:val="52"/>
    </w:rPr>
  </w:style>
  <w:style w:type="character" w:customStyle="1" w:styleId="TitleChar">
    <w:name w:val="Title Char"/>
    <w:basedOn w:val="DefaultParagraphFont"/>
    <w:link w:val="Title"/>
    <w:uiPriority w:val="10"/>
    <w:rsid w:val="003F6B01"/>
    <w:rPr>
      <w:rFonts w:asciiTheme="majorHAnsi" w:eastAsiaTheme="majorEastAsia" w:hAnsiTheme="majorHAnsi" w:cs="Times New Roman (Headings CS)"/>
      <w:color w:val="385623" w:themeColor="accent6" w:themeShade="80"/>
      <w:spacing w:val="-20"/>
      <w:kern w:val="28"/>
      <w:sz w:val="56"/>
      <w:szCs w:val="52"/>
      <w:lang w:val="en-US"/>
      <w14:ligatures w14:val="none"/>
    </w:rPr>
  </w:style>
  <w:style w:type="paragraph" w:customStyle="1" w:styleId="checkboxindent">
    <w:name w:val="checkbox indent"/>
    <w:basedOn w:val="Normal"/>
    <w:qFormat/>
    <w:rsid w:val="003F6B01"/>
    <w:pPr>
      <w:spacing w:before="80" w:after="80"/>
      <w:ind w:left="288" w:hanging="288"/>
    </w:pPr>
    <w:rPr>
      <w:rFonts w:eastAsiaTheme="minorEastAsia" w:cs="Times New Roman (Body CS)"/>
      <w:color w:val="385623" w:themeColor="accent6" w:themeShade="80"/>
      <w:sz w:val="18"/>
    </w:rPr>
  </w:style>
  <w:style w:type="character" w:customStyle="1" w:styleId="Heading2Char">
    <w:name w:val="Heading 2 Char"/>
    <w:basedOn w:val="DefaultParagraphFont"/>
    <w:link w:val="Heading2"/>
    <w:uiPriority w:val="9"/>
    <w:rsid w:val="00415C9B"/>
    <w:rPr>
      <w:rFonts w:ascii="Urbanist" w:eastAsiaTheme="majorEastAsia" w:hAnsi="Urbanist" w:cs="Urbanist"/>
      <w:color w:val="2058A5"/>
      <w:kern w:val="0"/>
      <w:sz w:val="26"/>
      <w:szCs w:val="26"/>
      <w:lang w:val="en-US" w:eastAsia="en-CA"/>
      <w14:ligatures w14:val="none"/>
    </w:rPr>
  </w:style>
  <w:style w:type="table" w:customStyle="1" w:styleId="TableGrid1">
    <w:name w:val="Table Grid1"/>
    <w:basedOn w:val="TableNormal"/>
    <w:next w:val="TableGrid"/>
    <w:uiPriority w:val="39"/>
    <w:rsid w:val="00EC6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5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63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22634"/>
    <w:rPr>
      <w:b/>
      <w:bCs/>
    </w:rPr>
  </w:style>
  <w:style w:type="paragraph" w:customStyle="1" w:styleId="shrm-element-h3">
    <w:name w:val="shrm-element-h3"/>
    <w:basedOn w:val="Normal"/>
    <w:rsid w:val="0072263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2634"/>
    <w:rPr>
      <w:i/>
      <w:iCs/>
    </w:rPr>
  </w:style>
  <w:style w:type="character" w:customStyle="1" w:styleId="Heading3Char">
    <w:name w:val="Heading 3 Char"/>
    <w:basedOn w:val="DefaultParagraphFont"/>
    <w:link w:val="Heading3"/>
    <w:uiPriority w:val="9"/>
    <w:rsid w:val="008E76BE"/>
    <w:rPr>
      <w:rFonts w:asciiTheme="majorHAnsi" w:eastAsiaTheme="majorEastAsia" w:hAnsiTheme="majorHAnsi" w:cstheme="majorBidi"/>
      <w:color w:val="1F3763" w:themeColor="accent1" w:themeShade="7F"/>
      <w:sz w:val="24"/>
      <w:szCs w:val="24"/>
    </w:rPr>
  </w:style>
  <w:style w:type="table" w:customStyle="1" w:styleId="TableGrid3">
    <w:name w:val="Table Grid3"/>
    <w:basedOn w:val="TableNormal"/>
    <w:next w:val="TableGrid"/>
    <w:uiPriority w:val="39"/>
    <w:rsid w:val="00B0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E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B7172"/>
    <w:rPr>
      <w:sz w:val="20"/>
      <w:szCs w:val="20"/>
    </w:rPr>
  </w:style>
  <w:style w:type="character" w:customStyle="1" w:styleId="FootnoteTextChar">
    <w:name w:val="Footnote Text Char"/>
    <w:basedOn w:val="DefaultParagraphFont"/>
    <w:link w:val="FootnoteText"/>
    <w:uiPriority w:val="99"/>
    <w:rsid w:val="003B7172"/>
    <w:rPr>
      <w:sz w:val="20"/>
      <w:szCs w:val="20"/>
    </w:rPr>
  </w:style>
  <w:style w:type="character" w:styleId="FootnoteReference">
    <w:name w:val="footnote reference"/>
    <w:basedOn w:val="DefaultParagraphFont"/>
    <w:uiPriority w:val="99"/>
    <w:semiHidden/>
    <w:unhideWhenUsed/>
    <w:rsid w:val="003B7172"/>
    <w:rPr>
      <w:vertAlign w:val="superscript"/>
    </w:rPr>
  </w:style>
  <w:style w:type="paragraph" w:styleId="TOCHeading">
    <w:name w:val="TOC Heading"/>
    <w:basedOn w:val="Heading1"/>
    <w:next w:val="Normal"/>
    <w:uiPriority w:val="39"/>
    <w:unhideWhenUsed/>
    <w:qFormat/>
    <w:rsid w:val="00A46EE9"/>
    <w:pPr>
      <w:spacing w:before="240" w:line="259" w:lineRule="auto"/>
      <w:ind w:right="0"/>
      <w:outlineLvl w:val="9"/>
    </w:pPr>
    <w:rPr>
      <w:rFonts w:eastAsiaTheme="majorEastAsia"/>
      <w:b/>
      <w:bCs/>
      <w:color w:val="2F5496" w:themeColor="accent1" w:themeShade="BF"/>
    </w:rPr>
  </w:style>
  <w:style w:type="paragraph" w:styleId="TOC1">
    <w:name w:val="toc 1"/>
    <w:basedOn w:val="Normal"/>
    <w:next w:val="Normal"/>
    <w:autoRedefine/>
    <w:uiPriority w:val="39"/>
    <w:unhideWhenUsed/>
    <w:rsid w:val="00A46EE9"/>
    <w:pPr>
      <w:spacing w:after="100"/>
    </w:pPr>
  </w:style>
  <w:style w:type="paragraph" w:styleId="TOC2">
    <w:name w:val="toc 2"/>
    <w:basedOn w:val="Normal"/>
    <w:next w:val="Normal"/>
    <w:autoRedefine/>
    <w:uiPriority w:val="39"/>
    <w:unhideWhenUsed/>
    <w:rsid w:val="000916F4"/>
    <w:pPr>
      <w:tabs>
        <w:tab w:val="left" w:pos="720"/>
        <w:tab w:val="right" w:leader="dot" w:pos="9350"/>
      </w:tabs>
      <w:spacing w:after="100"/>
      <w:ind w:left="220"/>
      <w:jc w:val="right"/>
    </w:pPr>
  </w:style>
  <w:style w:type="paragraph" w:styleId="TOC3">
    <w:name w:val="toc 3"/>
    <w:basedOn w:val="Normal"/>
    <w:next w:val="Normal"/>
    <w:autoRedefine/>
    <w:uiPriority w:val="39"/>
    <w:unhideWhenUsed/>
    <w:rsid w:val="00A46EE9"/>
    <w:pPr>
      <w:spacing w:after="100"/>
      <w:ind w:left="440"/>
    </w:pPr>
  </w:style>
  <w:style w:type="paragraph" w:styleId="CommentText">
    <w:name w:val="annotation text"/>
    <w:basedOn w:val="Normal"/>
    <w:link w:val="CommentTextChar"/>
    <w:uiPriority w:val="99"/>
    <w:semiHidden/>
    <w:unhideWhenUsed/>
    <w:rsid w:val="00006B07"/>
    <w:rPr>
      <w:sz w:val="20"/>
      <w:szCs w:val="20"/>
    </w:rPr>
  </w:style>
  <w:style w:type="character" w:customStyle="1" w:styleId="CommentTextChar">
    <w:name w:val="Comment Text Char"/>
    <w:basedOn w:val="DefaultParagraphFont"/>
    <w:link w:val="CommentText"/>
    <w:uiPriority w:val="99"/>
    <w:semiHidden/>
    <w:rsid w:val="00006B07"/>
    <w:rPr>
      <w:sz w:val="20"/>
      <w:szCs w:val="20"/>
    </w:rPr>
  </w:style>
  <w:style w:type="character" w:styleId="CommentReference">
    <w:name w:val="annotation reference"/>
    <w:basedOn w:val="DefaultParagraphFont"/>
    <w:uiPriority w:val="99"/>
    <w:semiHidden/>
    <w:unhideWhenUsed/>
    <w:rsid w:val="00006B07"/>
    <w:rPr>
      <w:sz w:val="16"/>
      <w:szCs w:val="16"/>
    </w:rPr>
  </w:style>
  <w:style w:type="paragraph" w:styleId="TOC4">
    <w:name w:val="toc 4"/>
    <w:basedOn w:val="Normal"/>
    <w:next w:val="Normal"/>
    <w:autoRedefine/>
    <w:uiPriority w:val="39"/>
    <w:unhideWhenUsed/>
    <w:rsid w:val="001954B4"/>
    <w:pPr>
      <w:keepNext w:val="0"/>
      <w:keepLines w:val="0"/>
      <w:spacing w:after="100" w:line="278" w:lineRule="auto"/>
      <w:ind w:left="720" w:right="0"/>
      <w:outlineLvl w:val="9"/>
    </w:pPr>
    <w:rPr>
      <w:rFonts w:asciiTheme="minorHAnsi" w:eastAsiaTheme="minorEastAsia" w:hAnsiTheme="minorHAnsi" w:cstheme="minorBidi"/>
      <w:color w:val="auto"/>
      <w:kern w:val="2"/>
      <w:lang w:val="en-CA"/>
      <w14:ligatures w14:val="standardContextual"/>
    </w:rPr>
  </w:style>
  <w:style w:type="paragraph" w:styleId="TOC5">
    <w:name w:val="toc 5"/>
    <w:basedOn w:val="Normal"/>
    <w:next w:val="Normal"/>
    <w:autoRedefine/>
    <w:uiPriority w:val="39"/>
    <w:unhideWhenUsed/>
    <w:rsid w:val="001954B4"/>
    <w:pPr>
      <w:keepNext w:val="0"/>
      <w:keepLines w:val="0"/>
      <w:spacing w:after="100" w:line="278" w:lineRule="auto"/>
      <w:ind w:left="960" w:right="0"/>
      <w:outlineLvl w:val="9"/>
    </w:pPr>
    <w:rPr>
      <w:rFonts w:asciiTheme="minorHAnsi" w:eastAsiaTheme="minorEastAsia" w:hAnsiTheme="minorHAnsi" w:cstheme="minorBidi"/>
      <w:color w:val="auto"/>
      <w:kern w:val="2"/>
      <w:lang w:val="en-CA"/>
      <w14:ligatures w14:val="standardContextual"/>
    </w:rPr>
  </w:style>
  <w:style w:type="paragraph" w:styleId="TOC6">
    <w:name w:val="toc 6"/>
    <w:basedOn w:val="Normal"/>
    <w:next w:val="Normal"/>
    <w:autoRedefine/>
    <w:uiPriority w:val="39"/>
    <w:unhideWhenUsed/>
    <w:rsid w:val="001954B4"/>
    <w:pPr>
      <w:keepNext w:val="0"/>
      <w:keepLines w:val="0"/>
      <w:spacing w:after="100" w:line="278" w:lineRule="auto"/>
      <w:ind w:left="1200" w:right="0"/>
      <w:outlineLvl w:val="9"/>
    </w:pPr>
    <w:rPr>
      <w:rFonts w:asciiTheme="minorHAnsi" w:eastAsiaTheme="minorEastAsia" w:hAnsiTheme="minorHAnsi" w:cstheme="minorBidi"/>
      <w:color w:val="auto"/>
      <w:kern w:val="2"/>
      <w:lang w:val="en-CA"/>
      <w14:ligatures w14:val="standardContextual"/>
    </w:rPr>
  </w:style>
  <w:style w:type="paragraph" w:styleId="TOC7">
    <w:name w:val="toc 7"/>
    <w:basedOn w:val="Normal"/>
    <w:next w:val="Normal"/>
    <w:autoRedefine/>
    <w:uiPriority w:val="39"/>
    <w:unhideWhenUsed/>
    <w:rsid w:val="001954B4"/>
    <w:pPr>
      <w:keepNext w:val="0"/>
      <w:keepLines w:val="0"/>
      <w:spacing w:after="100" w:line="278" w:lineRule="auto"/>
      <w:ind w:left="1440" w:right="0"/>
      <w:outlineLvl w:val="9"/>
    </w:pPr>
    <w:rPr>
      <w:rFonts w:asciiTheme="minorHAnsi" w:eastAsiaTheme="minorEastAsia" w:hAnsiTheme="minorHAnsi" w:cstheme="minorBidi"/>
      <w:color w:val="auto"/>
      <w:kern w:val="2"/>
      <w:lang w:val="en-CA"/>
      <w14:ligatures w14:val="standardContextual"/>
    </w:rPr>
  </w:style>
  <w:style w:type="paragraph" w:styleId="TOC8">
    <w:name w:val="toc 8"/>
    <w:basedOn w:val="Normal"/>
    <w:next w:val="Normal"/>
    <w:autoRedefine/>
    <w:uiPriority w:val="39"/>
    <w:unhideWhenUsed/>
    <w:rsid w:val="001954B4"/>
    <w:pPr>
      <w:keepNext w:val="0"/>
      <w:keepLines w:val="0"/>
      <w:spacing w:after="100" w:line="278" w:lineRule="auto"/>
      <w:ind w:left="1680" w:right="0"/>
      <w:outlineLvl w:val="9"/>
    </w:pPr>
    <w:rPr>
      <w:rFonts w:asciiTheme="minorHAnsi" w:eastAsiaTheme="minorEastAsia" w:hAnsiTheme="minorHAnsi" w:cstheme="minorBidi"/>
      <w:color w:val="auto"/>
      <w:kern w:val="2"/>
      <w:lang w:val="en-CA"/>
      <w14:ligatures w14:val="standardContextual"/>
    </w:rPr>
  </w:style>
  <w:style w:type="paragraph" w:styleId="TOC9">
    <w:name w:val="toc 9"/>
    <w:basedOn w:val="Normal"/>
    <w:next w:val="Normal"/>
    <w:autoRedefine/>
    <w:uiPriority w:val="39"/>
    <w:unhideWhenUsed/>
    <w:rsid w:val="001954B4"/>
    <w:pPr>
      <w:keepNext w:val="0"/>
      <w:keepLines w:val="0"/>
      <w:spacing w:after="100" w:line="278" w:lineRule="auto"/>
      <w:ind w:left="1920" w:right="0"/>
      <w:outlineLvl w:val="9"/>
    </w:pPr>
    <w:rPr>
      <w:rFonts w:asciiTheme="minorHAnsi" w:eastAsiaTheme="minorEastAsia" w:hAnsiTheme="minorHAnsi" w:cstheme="minorBidi"/>
      <w:color w:val="auto"/>
      <w:kern w:val="2"/>
      <w:lang w:val="en-CA"/>
      <w14:ligatures w14:val="standardContextual"/>
    </w:rPr>
  </w:style>
  <w:style w:type="paragraph" w:styleId="EndnoteText">
    <w:name w:val="endnote text"/>
    <w:basedOn w:val="Normal"/>
    <w:link w:val="EndnoteTextChar"/>
    <w:uiPriority w:val="99"/>
    <w:semiHidden/>
    <w:unhideWhenUsed/>
    <w:rsid w:val="0070747D"/>
    <w:rPr>
      <w:sz w:val="20"/>
      <w:szCs w:val="20"/>
    </w:rPr>
  </w:style>
  <w:style w:type="character" w:customStyle="1" w:styleId="EndnoteTextChar">
    <w:name w:val="Endnote Text Char"/>
    <w:basedOn w:val="DefaultParagraphFont"/>
    <w:link w:val="EndnoteText"/>
    <w:uiPriority w:val="99"/>
    <w:semiHidden/>
    <w:rsid w:val="0070747D"/>
    <w:rPr>
      <w:rFonts w:ascii="Urbanist" w:eastAsia="Times New Roman" w:hAnsi="Urbanist" w:cs="Urbanist"/>
      <w:color w:val="000000" w:themeColor="text1"/>
      <w:kern w:val="0"/>
      <w:sz w:val="20"/>
      <w:szCs w:val="20"/>
      <w:lang w:val="en-US" w:eastAsia="en-CA"/>
      <w14:ligatures w14:val="none"/>
    </w:rPr>
  </w:style>
  <w:style w:type="character" w:styleId="EndnoteReference">
    <w:name w:val="endnote reference"/>
    <w:basedOn w:val="DefaultParagraphFont"/>
    <w:uiPriority w:val="99"/>
    <w:semiHidden/>
    <w:unhideWhenUsed/>
    <w:rsid w:val="00707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1739">
      <w:bodyDiv w:val="1"/>
      <w:marLeft w:val="0"/>
      <w:marRight w:val="0"/>
      <w:marTop w:val="0"/>
      <w:marBottom w:val="0"/>
      <w:divBdr>
        <w:top w:val="none" w:sz="0" w:space="0" w:color="auto"/>
        <w:left w:val="none" w:sz="0" w:space="0" w:color="auto"/>
        <w:bottom w:val="none" w:sz="0" w:space="0" w:color="auto"/>
        <w:right w:val="none" w:sz="0" w:space="0" w:color="auto"/>
      </w:divBdr>
      <w:divsChild>
        <w:div w:id="311059003">
          <w:marLeft w:val="1166"/>
          <w:marRight w:val="0"/>
          <w:marTop w:val="0"/>
          <w:marBottom w:val="0"/>
          <w:divBdr>
            <w:top w:val="none" w:sz="0" w:space="0" w:color="auto"/>
            <w:left w:val="none" w:sz="0" w:space="0" w:color="auto"/>
            <w:bottom w:val="none" w:sz="0" w:space="0" w:color="auto"/>
            <w:right w:val="none" w:sz="0" w:space="0" w:color="auto"/>
          </w:divBdr>
        </w:div>
        <w:div w:id="399835746">
          <w:marLeft w:val="1166"/>
          <w:marRight w:val="0"/>
          <w:marTop w:val="0"/>
          <w:marBottom w:val="160"/>
          <w:divBdr>
            <w:top w:val="none" w:sz="0" w:space="0" w:color="auto"/>
            <w:left w:val="none" w:sz="0" w:space="0" w:color="auto"/>
            <w:bottom w:val="none" w:sz="0" w:space="0" w:color="auto"/>
            <w:right w:val="none" w:sz="0" w:space="0" w:color="auto"/>
          </w:divBdr>
        </w:div>
        <w:div w:id="449904664">
          <w:marLeft w:val="720"/>
          <w:marRight w:val="0"/>
          <w:marTop w:val="0"/>
          <w:marBottom w:val="0"/>
          <w:divBdr>
            <w:top w:val="none" w:sz="0" w:space="0" w:color="auto"/>
            <w:left w:val="none" w:sz="0" w:space="0" w:color="auto"/>
            <w:bottom w:val="none" w:sz="0" w:space="0" w:color="auto"/>
            <w:right w:val="none" w:sz="0" w:space="0" w:color="auto"/>
          </w:divBdr>
        </w:div>
        <w:div w:id="909848511">
          <w:marLeft w:val="720"/>
          <w:marRight w:val="0"/>
          <w:marTop w:val="0"/>
          <w:marBottom w:val="0"/>
          <w:divBdr>
            <w:top w:val="none" w:sz="0" w:space="0" w:color="auto"/>
            <w:left w:val="none" w:sz="0" w:space="0" w:color="auto"/>
            <w:bottom w:val="none" w:sz="0" w:space="0" w:color="auto"/>
            <w:right w:val="none" w:sz="0" w:space="0" w:color="auto"/>
          </w:divBdr>
        </w:div>
        <w:div w:id="1000810024">
          <w:marLeft w:val="1166"/>
          <w:marRight w:val="0"/>
          <w:marTop w:val="0"/>
          <w:marBottom w:val="0"/>
          <w:divBdr>
            <w:top w:val="none" w:sz="0" w:space="0" w:color="auto"/>
            <w:left w:val="none" w:sz="0" w:space="0" w:color="auto"/>
            <w:bottom w:val="none" w:sz="0" w:space="0" w:color="auto"/>
            <w:right w:val="none" w:sz="0" w:space="0" w:color="auto"/>
          </w:divBdr>
        </w:div>
        <w:div w:id="1522934040">
          <w:marLeft w:val="1166"/>
          <w:marRight w:val="0"/>
          <w:marTop w:val="0"/>
          <w:marBottom w:val="0"/>
          <w:divBdr>
            <w:top w:val="none" w:sz="0" w:space="0" w:color="auto"/>
            <w:left w:val="none" w:sz="0" w:space="0" w:color="auto"/>
            <w:bottom w:val="none" w:sz="0" w:space="0" w:color="auto"/>
            <w:right w:val="none" w:sz="0" w:space="0" w:color="auto"/>
          </w:divBdr>
        </w:div>
        <w:div w:id="1643080085">
          <w:marLeft w:val="720"/>
          <w:marRight w:val="0"/>
          <w:marTop w:val="0"/>
          <w:marBottom w:val="0"/>
          <w:divBdr>
            <w:top w:val="none" w:sz="0" w:space="0" w:color="auto"/>
            <w:left w:val="none" w:sz="0" w:space="0" w:color="auto"/>
            <w:bottom w:val="none" w:sz="0" w:space="0" w:color="auto"/>
            <w:right w:val="none" w:sz="0" w:space="0" w:color="auto"/>
          </w:divBdr>
        </w:div>
        <w:div w:id="1872061905">
          <w:marLeft w:val="1166"/>
          <w:marRight w:val="0"/>
          <w:marTop w:val="0"/>
          <w:marBottom w:val="0"/>
          <w:divBdr>
            <w:top w:val="none" w:sz="0" w:space="0" w:color="auto"/>
            <w:left w:val="none" w:sz="0" w:space="0" w:color="auto"/>
            <w:bottom w:val="none" w:sz="0" w:space="0" w:color="auto"/>
            <w:right w:val="none" w:sz="0" w:space="0" w:color="auto"/>
          </w:divBdr>
        </w:div>
      </w:divsChild>
    </w:div>
    <w:div w:id="67189989">
      <w:bodyDiv w:val="1"/>
      <w:marLeft w:val="0"/>
      <w:marRight w:val="0"/>
      <w:marTop w:val="0"/>
      <w:marBottom w:val="0"/>
      <w:divBdr>
        <w:top w:val="none" w:sz="0" w:space="0" w:color="auto"/>
        <w:left w:val="none" w:sz="0" w:space="0" w:color="auto"/>
        <w:bottom w:val="none" w:sz="0" w:space="0" w:color="auto"/>
        <w:right w:val="none" w:sz="0" w:space="0" w:color="auto"/>
      </w:divBdr>
      <w:divsChild>
        <w:div w:id="393628639">
          <w:marLeft w:val="1440"/>
          <w:marRight w:val="0"/>
          <w:marTop w:val="0"/>
          <w:marBottom w:val="0"/>
          <w:divBdr>
            <w:top w:val="none" w:sz="0" w:space="0" w:color="auto"/>
            <w:left w:val="none" w:sz="0" w:space="0" w:color="auto"/>
            <w:bottom w:val="none" w:sz="0" w:space="0" w:color="auto"/>
            <w:right w:val="none" w:sz="0" w:space="0" w:color="auto"/>
          </w:divBdr>
        </w:div>
        <w:div w:id="578491453">
          <w:marLeft w:val="1440"/>
          <w:marRight w:val="0"/>
          <w:marTop w:val="0"/>
          <w:marBottom w:val="0"/>
          <w:divBdr>
            <w:top w:val="none" w:sz="0" w:space="0" w:color="auto"/>
            <w:left w:val="none" w:sz="0" w:space="0" w:color="auto"/>
            <w:bottom w:val="none" w:sz="0" w:space="0" w:color="auto"/>
            <w:right w:val="none" w:sz="0" w:space="0" w:color="auto"/>
          </w:divBdr>
        </w:div>
        <w:div w:id="633023270">
          <w:marLeft w:val="720"/>
          <w:marRight w:val="0"/>
          <w:marTop w:val="0"/>
          <w:marBottom w:val="0"/>
          <w:divBdr>
            <w:top w:val="none" w:sz="0" w:space="0" w:color="auto"/>
            <w:left w:val="none" w:sz="0" w:space="0" w:color="auto"/>
            <w:bottom w:val="none" w:sz="0" w:space="0" w:color="auto"/>
            <w:right w:val="none" w:sz="0" w:space="0" w:color="auto"/>
          </w:divBdr>
        </w:div>
        <w:div w:id="652105434">
          <w:marLeft w:val="1440"/>
          <w:marRight w:val="0"/>
          <w:marTop w:val="0"/>
          <w:marBottom w:val="0"/>
          <w:divBdr>
            <w:top w:val="none" w:sz="0" w:space="0" w:color="auto"/>
            <w:left w:val="none" w:sz="0" w:space="0" w:color="auto"/>
            <w:bottom w:val="none" w:sz="0" w:space="0" w:color="auto"/>
            <w:right w:val="none" w:sz="0" w:space="0" w:color="auto"/>
          </w:divBdr>
        </w:div>
        <w:div w:id="781605627">
          <w:marLeft w:val="1440"/>
          <w:marRight w:val="0"/>
          <w:marTop w:val="0"/>
          <w:marBottom w:val="0"/>
          <w:divBdr>
            <w:top w:val="none" w:sz="0" w:space="0" w:color="auto"/>
            <w:left w:val="none" w:sz="0" w:space="0" w:color="auto"/>
            <w:bottom w:val="none" w:sz="0" w:space="0" w:color="auto"/>
            <w:right w:val="none" w:sz="0" w:space="0" w:color="auto"/>
          </w:divBdr>
        </w:div>
        <w:div w:id="886720810">
          <w:marLeft w:val="1440"/>
          <w:marRight w:val="0"/>
          <w:marTop w:val="0"/>
          <w:marBottom w:val="0"/>
          <w:divBdr>
            <w:top w:val="none" w:sz="0" w:space="0" w:color="auto"/>
            <w:left w:val="none" w:sz="0" w:space="0" w:color="auto"/>
            <w:bottom w:val="none" w:sz="0" w:space="0" w:color="auto"/>
            <w:right w:val="none" w:sz="0" w:space="0" w:color="auto"/>
          </w:divBdr>
        </w:div>
        <w:div w:id="901406477">
          <w:marLeft w:val="1440"/>
          <w:marRight w:val="0"/>
          <w:marTop w:val="0"/>
          <w:marBottom w:val="0"/>
          <w:divBdr>
            <w:top w:val="none" w:sz="0" w:space="0" w:color="auto"/>
            <w:left w:val="none" w:sz="0" w:space="0" w:color="auto"/>
            <w:bottom w:val="none" w:sz="0" w:space="0" w:color="auto"/>
            <w:right w:val="none" w:sz="0" w:space="0" w:color="auto"/>
          </w:divBdr>
        </w:div>
        <w:div w:id="982925008">
          <w:marLeft w:val="720"/>
          <w:marRight w:val="0"/>
          <w:marTop w:val="0"/>
          <w:marBottom w:val="0"/>
          <w:divBdr>
            <w:top w:val="none" w:sz="0" w:space="0" w:color="auto"/>
            <w:left w:val="none" w:sz="0" w:space="0" w:color="auto"/>
            <w:bottom w:val="none" w:sz="0" w:space="0" w:color="auto"/>
            <w:right w:val="none" w:sz="0" w:space="0" w:color="auto"/>
          </w:divBdr>
        </w:div>
        <w:div w:id="1080446143">
          <w:marLeft w:val="1440"/>
          <w:marRight w:val="0"/>
          <w:marTop w:val="0"/>
          <w:marBottom w:val="0"/>
          <w:divBdr>
            <w:top w:val="none" w:sz="0" w:space="0" w:color="auto"/>
            <w:left w:val="none" w:sz="0" w:space="0" w:color="auto"/>
            <w:bottom w:val="none" w:sz="0" w:space="0" w:color="auto"/>
            <w:right w:val="none" w:sz="0" w:space="0" w:color="auto"/>
          </w:divBdr>
        </w:div>
        <w:div w:id="1572890033">
          <w:marLeft w:val="1440"/>
          <w:marRight w:val="0"/>
          <w:marTop w:val="0"/>
          <w:marBottom w:val="0"/>
          <w:divBdr>
            <w:top w:val="none" w:sz="0" w:space="0" w:color="auto"/>
            <w:left w:val="none" w:sz="0" w:space="0" w:color="auto"/>
            <w:bottom w:val="none" w:sz="0" w:space="0" w:color="auto"/>
            <w:right w:val="none" w:sz="0" w:space="0" w:color="auto"/>
          </w:divBdr>
        </w:div>
        <w:div w:id="1604605050">
          <w:marLeft w:val="1440"/>
          <w:marRight w:val="0"/>
          <w:marTop w:val="0"/>
          <w:marBottom w:val="0"/>
          <w:divBdr>
            <w:top w:val="none" w:sz="0" w:space="0" w:color="auto"/>
            <w:left w:val="none" w:sz="0" w:space="0" w:color="auto"/>
            <w:bottom w:val="none" w:sz="0" w:space="0" w:color="auto"/>
            <w:right w:val="none" w:sz="0" w:space="0" w:color="auto"/>
          </w:divBdr>
        </w:div>
        <w:div w:id="1754859569">
          <w:marLeft w:val="720"/>
          <w:marRight w:val="0"/>
          <w:marTop w:val="0"/>
          <w:marBottom w:val="0"/>
          <w:divBdr>
            <w:top w:val="none" w:sz="0" w:space="0" w:color="auto"/>
            <w:left w:val="none" w:sz="0" w:space="0" w:color="auto"/>
            <w:bottom w:val="none" w:sz="0" w:space="0" w:color="auto"/>
            <w:right w:val="none" w:sz="0" w:space="0" w:color="auto"/>
          </w:divBdr>
        </w:div>
        <w:div w:id="2012832006">
          <w:marLeft w:val="720"/>
          <w:marRight w:val="0"/>
          <w:marTop w:val="0"/>
          <w:marBottom w:val="0"/>
          <w:divBdr>
            <w:top w:val="none" w:sz="0" w:space="0" w:color="auto"/>
            <w:left w:val="none" w:sz="0" w:space="0" w:color="auto"/>
            <w:bottom w:val="none" w:sz="0" w:space="0" w:color="auto"/>
            <w:right w:val="none" w:sz="0" w:space="0" w:color="auto"/>
          </w:divBdr>
        </w:div>
        <w:div w:id="2056274073">
          <w:marLeft w:val="1440"/>
          <w:marRight w:val="0"/>
          <w:marTop w:val="0"/>
          <w:marBottom w:val="0"/>
          <w:divBdr>
            <w:top w:val="none" w:sz="0" w:space="0" w:color="auto"/>
            <w:left w:val="none" w:sz="0" w:space="0" w:color="auto"/>
            <w:bottom w:val="none" w:sz="0" w:space="0" w:color="auto"/>
            <w:right w:val="none" w:sz="0" w:space="0" w:color="auto"/>
          </w:divBdr>
        </w:div>
      </w:divsChild>
    </w:div>
    <w:div w:id="73011373">
      <w:bodyDiv w:val="1"/>
      <w:marLeft w:val="0"/>
      <w:marRight w:val="0"/>
      <w:marTop w:val="0"/>
      <w:marBottom w:val="0"/>
      <w:divBdr>
        <w:top w:val="none" w:sz="0" w:space="0" w:color="auto"/>
        <w:left w:val="none" w:sz="0" w:space="0" w:color="auto"/>
        <w:bottom w:val="none" w:sz="0" w:space="0" w:color="auto"/>
        <w:right w:val="none" w:sz="0" w:space="0" w:color="auto"/>
      </w:divBdr>
      <w:divsChild>
        <w:div w:id="67923188">
          <w:marLeft w:val="720"/>
          <w:marRight w:val="0"/>
          <w:marTop w:val="0"/>
          <w:marBottom w:val="0"/>
          <w:divBdr>
            <w:top w:val="none" w:sz="0" w:space="0" w:color="auto"/>
            <w:left w:val="none" w:sz="0" w:space="0" w:color="auto"/>
            <w:bottom w:val="none" w:sz="0" w:space="0" w:color="auto"/>
            <w:right w:val="none" w:sz="0" w:space="0" w:color="auto"/>
          </w:divBdr>
        </w:div>
        <w:div w:id="1281036295">
          <w:marLeft w:val="720"/>
          <w:marRight w:val="0"/>
          <w:marTop w:val="0"/>
          <w:marBottom w:val="0"/>
          <w:divBdr>
            <w:top w:val="none" w:sz="0" w:space="0" w:color="auto"/>
            <w:left w:val="none" w:sz="0" w:space="0" w:color="auto"/>
            <w:bottom w:val="none" w:sz="0" w:space="0" w:color="auto"/>
            <w:right w:val="none" w:sz="0" w:space="0" w:color="auto"/>
          </w:divBdr>
        </w:div>
      </w:divsChild>
    </w:div>
    <w:div w:id="96487854">
      <w:bodyDiv w:val="1"/>
      <w:marLeft w:val="0"/>
      <w:marRight w:val="0"/>
      <w:marTop w:val="0"/>
      <w:marBottom w:val="0"/>
      <w:divBdr>
        <w:top w:val="none" w:sz="0" w:space="0" w:color="auto"/>
        <w:left w:val="none" w:sz="0" w:space="0" w:color="auto"/>
        <w:bottom w:val="none" w:sz="0" w:space="0" w:color="auto"/>
        <w:right w:val="none" w:sz="0" w:space="0" w:color="auto"/>
      </w:divBdr>
      <w:divsChild>
        <w:div w:id="180240712">
          <w:marLeft w:val="720"/>
          <w:marRight w:val="0"/>
          <w:marTop w:val="0"/>
          <w:marBottom w:val="0"/>
          <w:divBdr>
            <w:top w:val="none" w:sz="0" w:space="0" w:color="auto"/>
            <w:left w:val="none" w:sz="0" w:space="0" w:color="auto"/>
            <w:bottom w:val="none" w:sz="0" w:space="0" w:color="auto"/>
            <w:right w:val="none" w:sz="0" w:space="0" w:color="auto"/>
          </w:divBdr>
        </w:div>
        <w:div w:id="540630783">
          <w:marLeft w:val="720"/>
          <w:marRight w:val="0"/>
          <w:marTop w:val="0"/>
          <w:marBottom w:val="0"/>
          <w:divBdr>
            <w:top w:val="none" w:sz="0" w:space="0" w:color="auto"/>
            <w:left w:val="none" w:sz="0" w:space="0" w:color="auto"/>
            <w:bottom w:val="none" w:sz="0" w:space="0" w:color="auto"/>
            <w:right w:val="none" w:sz="0" w:space="0" w:color="auto"/>
          </w:divBdr>
        </w:div>
        <w:div w:id="1110273902">
          <w:marLeft w:val="720"/>
          <w:marRight w:val="0"/>
          <w:marTop w:val="0"/>
          <w:marBottom w:val="0"/>
          <w:divBdr>
            <w:top w:val="none" w:sz="0" w:space="0" w:color="auto"/>
            <w:left w:val="none" w:sz="0" w:space="0" w:color="auto"/>
            <w:bottom w:val="none" w:sz="0" w:space="0" w:color="auto"/>
            <w:right w:val="none" w:sz="0" w:space="0" w:color="auto"/>
          </w:divBdr>
        </w:div>
      </w:divsChild>
    </w:div>
    <w:div w:id="222910794">
      <w:bodyDiv w:val="1"/>
      <w:marLeft w:val="0"/>
      <w:marRight w:val="0"/>
      <w:marTop w:val="0"/>
      <w:marBottom w:val="0"/>
      <w:divBdr>
        <w:top w:val="none" w:sz="0" w:space="0" w:color="auto"/>
        <w:left w:val="none" w:sz="0" w:space="0" w:color="auto"/>
        <w:bottom w:val="none" w:sz="0" w:space="0" w:color="auto"/>
        <w:right w:val="none" w:sz="0" w:space="0" w:color="auto"/>
      </w:divBdr>
    </w:div>
    <w:div w:id="275215320">
      <w:bodyDiv w:val="1"/>
      <w:marLeft w:val="0"/>
      <w:marRight w:val="0"/>
      <w:marTop w:val="0"/>
      <w:marBottom w:val="0"/>
      <w:divBdr>
        <w:top w:val="none" w:sz="0" w:space="0" w:color="auto"/>
        <w:left w:val="none" w:sz="0" w:space="0" w:color="auto"/>
        <w:bottom w:val="none" w:sz="0" w:space="0" w:color="auto"/>
        <w:right w:val="none" w:sz="0" w:space="0" w:color="auto"/>
      </w:divBdr>
    </w:div>
    <w:div w:id="283968111">
      <w:bodyDiv w:val="1"/>
      <w:marLeft w:val="0"/>
      <w:marRight w:val="0"/>
      <w:marTop w:val="0"/>
      <w:marBottom w:val="0"/>
      <w:divBdr>
        <w:top w:val="none" w:sz="0" w:space="0" w:color="auto"/>
        <w:left w:val="none" w:sz="0" w:space="0" w:color="auto"/>
        <w:bottom w:val="none" w:sz="0" w:space="0" w:color="auto"/>
        <w:right w:val="none" w:sz="0" w:space="0" w:color="auto"/>
      </w:divBdr>
      <w:divsChild>
        <w:div w:id="179587975">
          <w:marLeft w:val="1166"/>
          <w:marRight w:val="0"/>
          <w:marTop w:val="0"/>
          <w:marBottom w:val="160"/>
          <w:divBdr>
            <w:top w:val="none" w:sz="0" w:space="0" w:color="auto"/>
            <w:left w:val="none" w:sz="0" w:space="0" w:color="auto"/>
            <w:bottom w:val="none" w:sz="0" w:space="0" w:color="auto"/>
            <w:right w:val="none" w:sz="0" w:space="0" w:color="auto"/>
          </w:divBdr>
        </w:div>
        <w:div w:id="708457065">
          <w:marLeft w:val="1166"/>
          <w:marRight w:val="0"/>
          <w:marTop w:val="0"/>
          <w:marBottom w:val="0"/>
          <w:divBdr>
            <w:top w:val="none" w:sz="0" w:space="0" w:color="auto"/>
            <w:left w:val="none" w:sz="0" w:space="0" w:color="auto"/>
            <w:bottom w:val="none" w:sz="0" w:space="0" w:color="auto"/>
            <w:right w:val="none" w:sz="0" w:space="0" w:color="auto"/>
          </w:divBdr>
        </w:div>
        <w:div w:id="833957255">
          <w:marLeft w:val="1166"/>
          <w:marRight w:val="0"/>
          <w:marTop w:val="0"/>
          <w:marBottom w:val="0"/>
          <w:divBdr>
            <w:top w:val="none" w:sz="0" w:space="0" w:color="auto"/>
            <w:left w:val="none" w:sz="0" w:space="0" w:color="auto"/>
            <w:bottom w:val="none" w:sz="0" w:space="0" w:color="auto"/>
            <w:right w:val="none" w:sz="0" w:space="0" w:color="auto"/>
          </w:divBdr>
        </w:div>
        <w:div w:id="993534722">
          <w:marLeft w:val="720"/>
          <w:marRight w:val="0"/>
          <w:marTop w:val="0"/>
          <w:marBottom w:val="0"/>
          <w:divBdr>
            <w:top w:val="none" w:sz="0" w:space="0" w:color="auto"/>
            <w:left w:val="none" w:sz="0" w:space="0" w:color="auto"/>
            <w:bottom w:val="none" w:sz="0" w:space="0" w:color="auto"/>
            <w:right w:val="none" w:sz="0" w:space="0" w:color="auto"/>
          </w:divBdr>
        </w:div>
        <w:div w:id="1444807613">
          <w:marLeft w:val="1166"/>
          <w:marRight w:val="0"/>
          <w:marTop w:val="0"/>
          <w:marBottom w:val="0"/>
          <w:divBdr>
            <w:top w:val="none" w:sz="0" w:space="0" w:color="auto"/>
            <w:left w:val="none" w:sz="0" w:space="0" w:color="auto"/>
            <w:bottom w:val="none" w:sz="0" w:space="0" w:color="auto"/>
            <w:right w:val="none" w:sz="0" w:space="0" w:color="auto"/>
          </w:divBdr>
        </w:div>
        <w:div w:id="1523283888">
          <w:marLeft w:val="720"/>
          <w:marRight w:val="0"/>
          <w:marTop w:val="0"/>
          <w:marBottom w:val="0"/>
          <w:divBdr>
            <w:top w:val="none" w:sz="0" w:space="0" w:color="auto"/>
            <w:left w:val="none" w:sz="0" w:space="0" w:color="auto"/>
            <w:bottom w:val="none" w:sz="0" w:space="0" w:color="auto"/>
            <w:right w:val="none" w:sz="0" w:space="0" w:color="auto"/>
          </w:divBdr>
        </w:div>
        <w:div w:id="1809543957">
          <w:marLeft w:val="720"/>
          <w:marRight w:val="0"/>
          <w:marTop w:val="0"/>
          <w:marBottom w:val="0"/>
          <w:divBdr>
            <w:top w:val="none" w:sz="0" w:space="0" w:color="auto"/>
            <w:left w:val="none" w:sz="0" w:space="0" w:color="auto"/>
            <w:bottom w:val="none" w:sz="0" w:space="0" w:color="auto"/>
            <w:right w:val="none" w:sz="0" w:space="0" w:color="auto"/>
          </w:divBdr>
        </w:div>
        <w:div w:id="1937977318">
          <w:marLeft w:val="1166"/>
          <w:marRight w:val="0"/>
          <w:marTop w:val="0"/>
          <w:marBottom w:val="0"/>
          <w:divBdr>
            <w:top w:val="none" w:sz="0" w:space="0" w:color="auto"/>
            <w:left w:val="none" w:sz="0" w:space="0" w:color="auto"/>
            <w:bottom w:val="none" w:sz="0" w:space="0" w:color="auto"/>
            <w:right w:val="none" w:sz="0" w:space="0" w:color="auto"/>
          </w:divBdr>
        </w:div>
      </w:divsChild>
    </w:div>
    <w:div w:id="419065664">
      <w:bodyDiv w:val="1"/>
      <w:marLeft w:val="0"/>
      <w:marRight w:val="0"/>
      <w:marTop w:val="0"/>
      <w:marBottom w:val="0"/>
      <w:divBdr>
        <w:top w:val="none" w:sz="0" w:space="0" w:color="auto"/>
        <w:left w:val="none" w:sz="0" w:space="0" w:color="auto"/>
        <w:bottom w:val="none" w:sz="0" w:space="0" w:color="auto"/>
        <w:right w:val="none" w:sz="0" w:space="0" w:color="auto"/>
      </w:divBdr>
    </w:div>
    <w:div w:id="529224333">
      <w:bodyDiv w:val="1"/>
      <w:marLeft w:val="0"/>
      <w:marRight w:val="0"/>
      <w:marTop w:val="0"/>
      <w:marBottom w:val="0"/>
      <w:divBdr>
        <w:top w:val="none" w:sz="0" w:space="0" w:color="auto"/>
        <w:left w:val="none" w:sz="0" w:space="0" w:color="auto"/>
        <w:bottom w:val="none" w:sz="0" w:space="0" w:color="auto"/>
        <w:right w:val="none" w:sz="0" w:space="0" w:color="auto"/>
      </w:divBdr>
    </w:div>
    <w:div w:id="564337111">
      <w:bodyDiv w:val="1"/>
      <w:marLeft w:val="0"/>
      <w:marRight w:val="0"/>
      <w:marTop w:val="0"/>
      <w:marBottom w:val="0"/>
      <w:divBdr>
        <w:top w:val="none" w:sz="0" w:space="0" w:color="auto"/>
        <w:left w:val="none" w:sz="0" w:space="0" w:color="auto"/>
        <w:bottom w:val="none" w:sz="0" w:space="0" w:color="auto"/>
        <w:right w:val="none" w:sz="0" w:space="0" w:color="auto"/>
      </w:divBdr>
    </w:div>
    <w:div w:id="576986178">
      <w:bodyDiv w:val="1"/>
      <w:marLeft w:val="0"/>
      <w:marRight w:val="0"/>
      <w:marTop w:val="0"/>
      <w:marBottom w:val="0"/>
      <w:divBdr>
        <w:top w:val="none" w:sz="0" w:space="0" w:color="auto"/>
        <w:left w:val="none" w:sz="0" w:space="0" w:color="auto"/>
        <w:bottom w:val="none" w:sz="0" w:space="0" w:color="auto"/>
        <w:right w:val="none" w:sz="0" w:space="0" w:color="auto"/>
      </w:divBdr>
      <w:divsChild>
        <w:div w:id="579684084">
          <w:marLeft w:val="1440"/>
          <w:marRight w:val="0"/>
          <w:marTop w:val="0"/>
          <w:marBottom w:val="0"/>
          <w:divBdr>
            <w:top w:val="none" w:sz="0" w:space="0" w:color="auto"/>
            <w:left w:val="none" w:sz="0" w:space="0" w:color="auto"/>
            <w:bottom w:val="none" w:sz="0" w:space="0" w:color="auto"/>
            <w:right w:val="none" w:sz="0" w:space="0" w:color="auto"/>
          </w:divBdr>
        </w:div>
      </w:divsChild>
    </w:div>
    <w:div w:id="704987207">
      <w:bodyDiv w:val="1"/>
      <w:marLeft w:val="0"/>
      <w:marRight w:val="0"/>
      <w:marTop w:val="0"/>
      <w:marBottom w:val="0"/>
      <w:divBdr>
        <w:top w:val="none" w:sz="0" w:space="0" w:color="auto"/>
        <w:left w:val="none" w:sz="0" w:space="0" w:color="auto"/>
        <w:bottom w:val="none" w:sz="0" w:space="0" w:color="auto"/>
        <w:right w:val="none" w:sz="0" w:space="0" w:color="auto"/>
      </w:divBdr>
    </w:div>
    <w:div w:id="883834152">
      <w:bodyDiv w:val="1"/>
      <w:marLeft w:val="0"/>
      <w:marRight w:val="0"/>
      <w:marTop w:val="0"/>
      <w:marBottom w:val="0"/>
      <w:divBdr>
        <w:top w:val="none" w:sz="0" w:space="0" w:color="auto"/>
        <w:left w:val="none" w:sz="0" w:space="0" w:color="auto"/>
        <w:bottom w:val="none" w:sz="0" w:space="0" w:color="auto"/>
        <w:right w:val="none" w:sz="0" w:space="0" w:color="auto"/>
      </w:divBdr>
      <w:divsChild>
        <w:div w:id="60180945">
          <w:marLeft w:val="720"/>
          <w:marRight w:val="0"/>
          <w:marTop w:val="0"/>
          <w:marBottom w:val="0"/>
          <w:divBdr>
            <w:top w:val="none" w:sz="0" w:space="0" w:color="auto"/>
            <w:left w:val="none" w:sz="0" w:space="0" w:color="auto"/>
            <w:bottom w:val="none" w:sz="0" w:space="0" w:color="auto"/>
            <w:right w:val="none" w:sz="0" w:space="0" w:color="auto"/>
          </w:divBdr>
        </w:div>
        <w:div w:id="793912301">
          <w:marLeft w:val="720"/>
          <w:marRight w:val="0"/>
          <w:marTop w:val="0"/>
          <w:marBottom w:val="0"/>
          <w:divBdr>
            <w:top w:val="none" w:sz="0" w:space="0" w:color="auto"/>
            <w:left w:val="none" w:sz="0" w:space="0" w:color="auto"/>
            <w:bottom w:val="none" w:sz="0" w:space="0" w:color="auto"/>
            <w:right w:val="none" w:sz="0" w:space="0" w:color="auto"/>
          </w:divBdr>
        </w:div>
        <w:div w:id="825366168">
          <w:marLeft w:val="720"/>
          <w:marRight w:val="0"/>
          <w:marTop w:val="0"/>
          <w:marBottom w:val="0"/>
          <w:divBdr>
            <w:top w:val="none" w:sz="0" w:space="0" w:color="auto"/>
            <w:left w:val="none" w:sz="0" w:space="0" w:color="auto"/>
            <w:bottom w:val="none" w:sz="0" w:space="0" w:color="auto"/>
            <w:right w:val="none" w:sz="0" w:space="0" w:color="auto"/>
          </w:divBdr>
        </w:div>
        <w:div w:id="894317716">
          <w:marLeft w:val="720"/>
          <w:marRight w:val="0"/>
          <w:marTop w:val="0"/>
          <w:marBottom w:val="0"/>
          <w:divBdr>
            <w:top w:val="none" w:sz="0" w:space="0" w:color="auto"/>
            <w:left w:val="none" w:sz="0" w:space="0" w:color="auto"/>
            <w:bottom w:val="none" w:sz="0" w:space="0" w:color="auto"/>
            <w:right w:val="none" w:sz="0" w:space="0" w:color="auto"/>
          </w:divBdr>
        </w:div>
        <w:div w:id="1985694304">
          <w:marLeft w:val="720"/>
          <w:marRight w:val="0"/>
          <w:marTop w:val="0"/>
          <w:marBottom w:val="0"/>
          <w:divBdr>
            <w:top w:val="none" w:sz="0" w:space="0" w:color="auto"/>
            <w:left w:val="none" w:sz="0" w:space="0" w:color="auto"/>
            <w:bottom w:val="none" w:sz="0" w:space="0" w:color="auto"/>
            <w:right w:val="none" w:sz="0" w:space="0" w:color="auto"/>
          </w:divBdr>
        </w:div>
      </w:divsChild>
    </w:div>
    <w:div w:id="981544017">
      <w:bodyDiv w:val="1"/>
      <w:marLeft w:val="0"/>
      <w:marRight w:val="0"/>
      <w:marTop w:val="0"/>
      <w:marBottom w:val="0"/>
      <w:divBdr>
        <w:top w:val="none" w:sz="0" w:space="0" w:color="auto"/>
        <w:left w:val="none" w:sz="0" w:space="0" w:color="auto"/>
        <w:bottom w:val="none" w:sz="0" w:space="0" w:color="auto"/>
        <w:right w:val="none" w:sz="0" w:space="0" w:color="auto"/>
      </w:divBdr>
    </w:div>
    <w:div w:id="1015881599">
      <w:bodyDiv w:val="1"/>
      <w:marLeft w:val="0"/>
      <w:marRight w:val="0"/>
      <w:marTop w:val="0"/>
      <w:marBottom w:val="0"/>
      <w:divBdr>
        <w:top w:val="none" w:sz="0" w:space="0" w:color="auto"/>
        <w:left w:val="none" w:sz="0" w:space="0" w:color="auto"/>
        <w:bottom w:val="none" w:sz="0" w:space="0" w:color="auto"/>
        <w:right w:val="none" w:sz="0" w:space="0" w:color="auto"/>
      </w:divBdr>
      <w:divsChild>
        <w:div w:id="6373216">
          <w:marLeft w:val="1440"/>
          <w:marRight w:val="0"/>
          <w:marTop w:val="0"/>
          <w:marBottom w:val="0"/>
          <w:divBdr>
            <w:top w:val="none" w:sz="0" w:space="0" w:color="auto"/>
            <w:left w:val="none" w:sz="0" w:space="0" w:color="auto"/>
            <w:bottom w:val="none" w:sz="0" w:space="0" w:color="auto"/>
            <w:right w:val="none" w:sz="0" w:space="0" w:color="auto"/>
          </w:divBdr>
        </w:div>
        <w:div w:id="852916195">
          <w:marLeft w:val="1440"/>
          <w:marRight w:val="0"/>
          <w:marTop w:val="0"/>
          <w:marBottom w:val="0"/>
          <w:divBdr>
            <w:top w:val="none" w:sz="0" w:space="0" w:color="auto"/>
            <w:left w:val="none" w:sz="0" w:space="0" w:color="auto"/>
            <w:bottom w:val="none" w:sz="0" w:space="0" w:color="auto"/>
            <w:right w:val="none" w:sz="0" w:space="0" w:color="auto"/>
          </w:divBdr>
        </w:div>
        <w:div w:id="985014291">
          <w:marLeft w:val="1440"/>
          <w:marRight w:val="0"/>
          <w:marTop w:val="0"/>
          <w:marBottom w:val="0"/>
          <w:divBdr>
            <w:top w:val="none" w:sz="0" w:space="0" w:color="auto"/>
            <w:left w:val="none" w:sz="0" w:space="0" w:color="auto"/>
            <w:bottom w:val="none" w:sz="0" w:space="0" w:color="auto"/>
            <w:right w:val="none" w:sz="0" w:space="0" w:color="auto"/>
          </w:divBdr>
        </w:div>
        <w:div w:id="1221136248">
          <w:marLeft w:val="1440"/>
          <w:marRight w:val="0"/>
          <w:marTop w:val="0"/>
          <w:marBottom w:val="0"/>
          <w:divBdr>
            <w:top w:val="none" w:sz="0" w:space="0" w:color="auto"/>
            <w:left w:val="none" w:sz="0" w:space="0" w:color="auto"/>
            <w:bottom w:val="none" w:sz="0" w:space="0" w:color="auto"/>
            <w:right w:val="none" w:sz="0" w:space="0" w:color="auto"/>
          </w:divBdr>
        </w:div>
        <w:div w:id="1292904876">
          <w:marLeft w:val="1440"/>
          <w:marRight w:val="0"/>
          <w:marTop w:val="0"/>
          <w:marBottom w:val="0"/>
          <w:divBdr>
            <w:top w:val="none" w:sz="0" w:space="0" w:color="auto"/>
            <w:left w:val="none" w:sz="0" w:space="0" w:color="auto"/>
            <w:bottom w:val="none" w:sz="0" w:space="0" w:color="auto"/>
            <w:right w:val="none" w:sz="0" w:space="0" w:color="auto"/>
          </w:divBdr>
        </w:div>
        <w:div w:id="1808890761">
          <w:marLeft w:val="720"/>
          <w:marRight w:val="0"/>
          <w:marTop w:val="0"/>
          <w:marBottom w:val="0"/>
          <w:divBdr>
            <w:top w:val="none" w:sz="0" w:space="0" w:color="auto"/>
            <w:left w:val="none" w:sz="0" w:space="0" w:color="auto"/>
            <w:bottom w:val="none" w:sz="0" w:space="0" w:color="auto"/>
            <w:right w:val="none" w:sz="0" w:space="0" w:color="auto"/>
          </w:divBdr>
        </w:div>
      </w:divsChild>
    </w:div>
    <w:div w:id="1063984149">
      <w:bodyDiv w:val="1"/>
      <w:marLeft w:val="0"/>
      <w:marRight w:val="0"/>
      <w:marTop w:val="0"/>
      <w:marBottom w:val="0"/>
      <w:divBdr>
        <w:top w:val="none" w:sz="0" w:space="0" w:color="auto"/>
        <w:left w:val="none" w:sz="0" w:space="0" w:color="auto"/>
        <w:bottom w:val="none" w:sz="0" w:space="0" w:color="auto"/>
        <w:right w:val="none" w:sz="0" w:space="0" w:color="auto"/>
      </w:divBdr>
    </w:div>
    <w:div w:id="1102067440">
      <w:bodyDiv w:val="1"/>
      <w:marLeft w:val="0"/>
      <w:marRight w:val="0"/>
      <w:marTop w:val="0"/>
      <w:marBottom w:val="0"/>
      <w:divBdr>
        <w:top w:val="none" w:sz="0" w:space="0" w:color="auto"/>
        <w:left w:val="none" w:sz="0" w:space="0" w:color="auto"/>
        <w:bottom w:val="none" w:sz="0" w:space="0" w:color="auto"/>
        <w:right w:val="none" w:sz="0" w:space="0" w:color="auto"/>
      </w:divBdr>
      <w:divsChild>
        <w:div w:id="427503834">
          <w:marLeft w:val="274"/>
          <w:marRight w:val="0"/>
          <w:marTop w:val="0"/>
          <w:marBottom w:val="0"/>
          <w:divBdr>
            <w:top w:val="none" w:sz="0" w:space="0" w:color="auto"/>
            <w:left w:val="none" w:sz="0" w:space="0" w:color="auto"/>
            <w:bottom w:val="none" w:sz="0" w:space="0" w:color="auto"/>
            <w:right w:val="none" w:sz="0" w:space="0" w:color="auto"/>
          </w:divBdr>
        </w:div>
      </w:divsChild>
    </w:div>
    <w:div w:id="1122504323">
      <w:bodyDiv w:val="1"/>
      <w:marLeft w:val="0"/>
      <w:marRight w:val="0"/>
      <w:marTop w:val="0"/>
      <w:marBottom w:val="0"/>
      <w:divBdr>
        <w:top w:val="none" w:sz="0" w:space="0" w:color="auto"/>
        <w:left w:val="none" w:sz="0" w:space="0" w:color="auto"/>
        <w:bottom w:val="none" w:sz="0" w:space="0" w:color="auto"/>
        <w:right w:val="none" w:sz="0" w:space="0" w:color="auto"/>
      </w:divBdr>
      <w:divsChild>
        <w:div w:id="145902840">
          <w:marLeft w:val="274"/>
          <w:marRight w:val="0"/>
          <w:marTop w:val="0"/>
          <w:marBottom w:val="0"/>
          <w:divBdr>
            <w:top w:val="none" w:sz="0" w:space="0" w:color="auto"/>
            <w:left w:val="none" w:sz="0" w:space="0" w:color="auto"/>
            <w:bottom w:val="none" w:sz="0" w:space="0" w:color="auto"/>
            <w:right w:val="none" w:sz="0" w:space="0" w:color="auto"/>
          </w:divBdr>
        </w:div>
        <w:div w:id="919752021">
          <w:marLeft w:val="1166"/>
          <w:marRight w:val="0"/>
          <w:marTop w:val="0"/>
          <w:marBottom w:val="0"/>
          <w:divBdr>
            <w:top w:val="none" w:sz="0" w:space="0" w:color="auto"/>
            <w:left w:val="none" w:sz="0" w:space="0" w:color="auto"/>
            <w:bottom w:val="none" w:sz="0" w:space="0" w:color="auto"/>
            <w:right w:val="none" w:sz="0" w:space="0" w:color="auto"/>
          </w:divBdr>
        </w:div>
        <w:div w:id="1639069346">
          <w:marLeft w:val="1166"/>
          <w:marRight w:val="0"/>
          <w:marTop w:val="0"/>
          <w:marBottom w:val="0"/>
          <w:divBdr>
            <w:top w:val="none" w:sz="0" w:space="0" w:color="auto"/>
            <w:left w:val="none" w:sz="0" w:space="0" w:color="auto"/>
            <w:bottom w:val="none" w:sz="0" w:space="0" w:color="auto"/>
            <w:right w:val="none" w:sz="0" w:space="0" w:color="auto"/>
          </w:divBdr>
        </w:div>
        <w:div w:id="1759907977">
          <w:marLeft w:val="1166"/>
          <w:marRight w:val="0"/>
          <w:marTop w:val="0"/>
          <w:marBottom w:val="0"/>
          <w:divBdr>
            <w:top w:val="none" w:sz="0" w:space="0" w:color="auto"/>
            <w:left w:val="none" w:sz="0" w:space="0" w:color="auto"/>
            <w:bottom w:val="none" w:sz="0" w:space="0" w:color="auto"/>
            <w:right w:val="none" w:sz="0" w:space="0" w:color="auto"/>
          </w:divBdr>
        </w:div>
      </w:divsChild>
    </w:div>
    <w:div w:id="1409769853">
      <w:bodyDiv w:val="1"/>
      <w:marLeft w:val="0"/>
      <w:marRight w:val="0"/>
      <w:marTop w:val="0"/>
      <w:marBottom w:val="0"/>
      <w:divBdr>
        <w:top w:val="none" w:sz="0" w:space="0" w:color="auto"/>
        <w:left w:val="none" w:sz="0" w:space="0" w:color="auto"/>
        <w:bottom w:val="none" w:sz="0" w:space="0" w:color="auto"/>
        <w:right w:val="none" w:sz="0" w:space="0" w:color="auto"/>
      </w:divBdr>
    </w:div>
    <w:div w:id="1482428738">
      <w:bodyDiv w:val="1"/>
      <w:marLeft w:val="0"/>
      <w:marRight w:val="0"/>
      <w:marTop w:val="0"/>
      <w:marBottom w:val="0"/>
      <w:divBdr>
        <w:top w:val="none" w:sz="0" w:space="0" w:color="auto"/>
        <w:left w:val="none" w:sz="0" w:space="0" w:color="auto"/>
        <w:bottom w:val="none" w:sz="0" w:space="0" w:color="auto"/>
        <w:right w:val="none" w:sz="0" w:space="0" w:color="auto"/>
      </w:divBdr>
    </w:div>
    <w:div w:id="18130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203EFF632387499E22531735AF66F8" ma:contentTypeVersion="12" ma:contentTypeDescription="Create a new document." ma:contentTypeScope="" ma:versionID="f9823f16210e678161c84042c8660207">
  <xsd:schema xmlns:xsd="http://www.w3.org/2001/XMLSchema" xmlns:xs="http://www.w3.org/2001/XMLSchema" xmlns:p="http://schemas.microsoft.com/office/2006/metadata/properties" xmlns:ns2="99156e5c-fb26-4d3b-936e-cbdc0d5297b3" xmlns:ns3="a33c60a8-248c-4bb1-a0a1-4fde2dcadeaa" targetNamespace="http://schemas.microsoft.com/office/2006/metadata/properties" ma:root="true" ma:fieldsID="8df16b6369c9cf3102a76263a52b30f5" ns2:_="" ns3:_="">
    <xsd:import namespace="99156e5c-fb26-4d3b-936e-cbdc0d5297b3"/>
    <xsd:import namespace="a33c60a8-248c-4bb1-a0a1-4fde2dcad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6e5c-fb26-4d3b-936e-cbdc0d529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6458be-4f1f-4b75-82ec-261f897b88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c60a8-248c-4bb1-a0a1-4fde2dcade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ec1b05-8af8-45e0-9c7e-f98eef10a2c8}" ma:internalName="TaxCatchAll" ma:showField="CatchAllData" ma:web="a33c60a8-248c-4bb1-a0a1-4fde2dcad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3c60a8-248c-4bb1-a0a1-4fde2dcadeaa" xsi:nil="true"/>
    <lcf76f155ced4ddcb4097134ff3c332f xmlns="99156e5c-fb26-4d3b-936e-cbdc0d5297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879D08-0A15-48F6-9025-39787F468600}">
  <ds:schemaRefs>
    <ds:schemaRef ds:uri="http://schemas.openxmlformats.org/officeDocument/2006/bibliography"/>
  </ds:schemaRefs>
</ds:datastoreItem>
</file>

<file path=customXml/itemProps2.xml><?xml version="1.0" encoding="utf-8"?>
<ds:datastoreItem xmlns:ds="http://schemas.openxmlformats.org/officeDocument/2006/customXml" ds:itemID="{A2BA8DD6-6802-4F46-9F60-0BF37F56F46E}"/>
</file>

<file path=customXml/itemProps3.xml><?xml version="1.0" encoding="utf-8"?>
<ds:datastoreItem xmlns:ds="http://schemas.openxmlformats.org/officeDocument/2006/customXml" ds:itemID="{98646D2B-58A8-47FD-B0EE-2B8F585B1D28}"/>
</file>

<file path=customXml/itemProps4.xml><?xml version="1.0" encoding="utf-8"?>
<ds:datastoreItem xmlns:ds="http://schemas.openxmlformats.org/officeDocument/2006/customXml" ds:itemID="{598B9BCA-32CD-4DB1-B681-C683244DAC13}"/>
</file>

<file path=docProps/app.xml><?xml version="1.0" encoding="utf-8"?>
<Properties xmlns="http://schemas.openxmlformats.org/officeDocument/2006/extended-properties" xmlns:vt="http://schemas.openxmlformats.org/officeDocument/2006/docPropsVTypes">
  <Template>Normal</Template>
  <TotalTime>18</TotalTime>
  <Pages>4</Pages>
  <Words>501</Words>
  <Characters>3257</Characters>
  <Application>Microsoft Office Word</Application>
  <DocSecurity>0</DocSecurity>
  <Lines>296</Lines>
  <Paragraphs>89</Paragraphs>
  <ScaleCrop>false</ScaleCrop>
  <HeadingPairs>
    <vt:vector size="2" baseType="variant">
      <vt:variant>
        <vt:lpstr>Title</vt:lpstr>
      </vt:variant>
      <vt:variant>
        <vt:i4>1</vt:i4>
      </vt:variant>
    </vt:vector>
  </HeadingPairs>
  <TitlesOfParts>
    <vt:vector size="1" baseType="lpstr">
      <vt:lpstr>HUMAN RESOURCES TOOLKIT For The Paid Labour Force</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TOOLKIT For The Paid Labour Force</dc:title>
  <dc:subject>A Guide for Not-for-Profit Organizations: Newfoundland and Labrador</dc:subject>
  <dc:creator>Elizabeth Whitten</dc:creator>
  <cp:keywords/>
  <dc:description/>
  <cp:lastModifiedBy>Diana Franco</cp:lastModifiedBy>
  <cp:revision>5</cp:revision>
  <cp:lastPrinted>2024-07-03T20:49:00Z</cp:lastPrinted>
  <dcterms:created xsi:type="dcterms:W3CDTF">2024-08-12T22:04:00Z</dcterms:created>
  <dcterms:modified xsi:type="dcterms:W3CDTF">2024-08-13T16:13:00Z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d47c01e685fef446f020d8e6df06838f7e1bb4caf7f633f94c014e50788426aa</vt:lpwstr>
  </property>
  <property fmtid="{D5CDD505-2E9C-101B-9397-08002B2CF9AE}" pid="3" name="ContentTypeId">
    <vt:lpwstr>0x0101000C203EFF632387499E22531735AF66F8</vt:lpwstr>
  </property>
</Properties>
</file>